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9CB" w14:textId="77777777" w:rsidR="006C7ADC" w:rsidRDefault="009E7632" w:rsidP="00A71E8E">
      <w:pPr>
        <w:spacing w:after="0" w:line="240" w:lineRule="auto"/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75648" behindDoc="0" locked="0" layoutInCell="1" allowOverlap="1" wp14:anchorId="60CEA29A" wp14:editId="08992A19">
            <wp:simplePos x="0" y="0"/>
            <wp:positionH relativeFrom="margin">
              <wp:posOffset>75951</wp:posOffset>
            </wp:positionH>
            <wp:positionV relativeFrom="paragraph">
              <wp:posOffset>304</wp:posOffset>
            </wp:positionV>
            <wp:extent cx="1303655" cy="1303655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E8E"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  <w:t xml:space="preserve">             </w:t>
      </w:r>
    </w:p>
    <w:p w14:paraId="198F035D" w14:textId="42402A20" w:rsidR="009468D1" w:rsidRDefault="006C7ADC" w:rsidP="00A71E8E">
      <w:pPr>
        <w:spacing w:after="0" w:line="240" w:lineRule="auto"/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</w:pPr>
      <w:r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  <w:t xml:space="preserve">     </w:t>
      </w:r>
      <w:r w:rsidR="00A71E8E"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  <w:t xml:space="preserve"> </w:t>
      </w:r>
      <w:r w:rsidR="00BB7E19"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  <w:t>LEGACY JR. HIGH CHEERLEADING</w:t>
      </w:r>
    </w:p>
    <w:p w14:paraId="1ECF400D" w14:textId="0FC3380E" w:rsidR="0073484A" w:rsidRPr="00BB7E19" w:rsidRDefault="00A71E8E" w:rsidP="00A71E8E">
      <w:pPr>
        <w:spacing w:after="0" w:line="240" w:lineRule="auto"/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</w:pPr>
      <w:r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  <w:t xml:space="preserve">              </w:t>
      </w:r>
      <w:r w:rsidR="0073484A">
        <w:rPr>
          <w:rFonts w:ascii="AGNopeNotToday" w:hAnsi="AGNopeNotToday" w:cs="Aharoni"/>
          <w:b/>
          <w:bCs/>
          <w:color w:val="000000" w:themeColor="text1"/>
          <w:sz w:val="42"/>
          <w:szCs w:val="6"/>
        </w:rPr>
        <w:t>INFORMATION MEETING</w:t>
      </w:r>
    </w:p>
    <w:p w14:paraId="50057981" w14:textId="095BB762" w:rsidR="009468D1" w:rsidRPr="00A71E8E" w:rsidRDefault="009468D1" w:rsidP="009468D1">
      <w:pPr>
        <w:spacing w:after="0" w:line="240" w:lineRule="auto"/>
        <w:jc w:val="center"/>
        <w:rPr>
          <w:rFonts w:ascii="AGNopeNotToday" w:hAnsi="AGNopeNotToday" w:cs="Aharoni"/>
          <w:b/>
          <w:bCs/>
          <w:color w:val="000000" w:themeColor="text1"/>
          <w:sz w:val="44"/>
          <w:szCs w:val="8"/>
        </w:rPr>
      </w:pPr>
    </w:p>
    <w:p w14:paraId="1310EA45" w14:textId="77777777" w:rsidR="001C2D1D" w:rsidRPr="00212C63" w:rsidRDefault="001C2D1D" w:rsidP="001C2D1D">
      <w:pPr>
        <w:spacing w:after="0"/>
        <w:rPr>
          <w:b/>
          <w:color w:val="000000" w:themeColor="text1"/>
          <w:sz w:val="13"/>
          <w:szCs w:val="10"/>
        </w:rPr>
      </w:pPr>
    </w:p>
    <w:p w14:paraId="6DFB90DB" w14:textId="77777777" w:rsidR="006C7ADC" w:rsidRDefault="006C7ADC" w:rsidP="00107DF1">
      <w:p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4AAC12F8" w14:textId="77777777" w:rsidR="006C7ADC" w:rsidRDefault="006C7ADC" w:rsidP="00107DF1">
      <w:p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7F071474" w14:textId="77777777" w:rsidR="006C7ADC" w:rsidRDefault="006C7ADC" w:rsidP="00107DF1">
      <w:p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6082A380" w14:textId="46607F79" w:rsidR="00107DF1" w:rsidRPr="006A1B92" w:rsidRDefault="00A71E8E" w:rsidP="00107DF1">
      <w:pPr>
        <w:spacing w:after="0" w:line="240" w:lineRule="auto"/>
        <w:rPr>
          <w:rFonts w:ascii="Century Gothic" w:hAnsi="Century Gothic"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b/>
          <w:color w:val="000000" w:themeColor="text1"/>
          <w:sz w:val="21"/>
          <w:szCs w:val="21"/>
        </w:rPr>
        <w:t xml:space="preserve">Cheer </w:t>
      </w:r>
      <w:r w:rsidR="00107DF1" w:rsidRPr="006A1B92">
        <w:rPr>
          <w:rFonts w:ascii="Century Gothic" w:hAnsi="Century Gothic"/>
          <w:b/>
          <w:color w:val="000000" w:themeColor="text1"/>
          <w:sz w:val="21"/>
          <w:szCs w:val="21"/>
        </w:rPr>
        <w:t xml:space="preserve">Eligibility: </w:t>
      </w:r>
      <w:r w:rsidR="00486EB0" w:rsidRPr="006A1B92">
        <w:rPr>
          <w:rFonts w:ascii="Century Gothic" w:hAnsi="Century Gothic"/>
          <w:bCs/>
          <w:color w:val="000000" w:themeColor="text1"/>
          <w:sz w:val="21"/>
          <w:szCs w:val="21"/>
        </w:rPr>
        <w:t>To</w:t>
      </w:r>
      <w:r w:rsidR="00107DF1" w:rsidRPr="006A1B92">
        <w:rPr>
          <w:rFonts w:ascii="Century Gothic" w:hAnsi="Century Gothic"/>
          <w:bCs/>
          <w:color w:val="000000" w:themeColor="text1"/>
          <w:sz w:val="21"/>
          <w:szCs w:val="21"/>
        </w:rPr>
        <w:t xml:space="preserve"> tryout, candidates must have the following:</w:t>
      </w:r>
    </w:p>
    <w:p w14:paraId="1B20D76E" w14:textId="7D2AC7E7" w:rsidR="00107DF1" w:rsidRPr="006A1B92" w:rsidRDefault="00107DF1" w:rsidP="00107DF1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bCs/>
          <w:color w:val="000000" w:themeColor="text1"/>
          <w:sz w:val="21"/>
          <w:szCs w:val="21"/>
        </w:rPr>
        <w:t xml:space="preserve">A </w:t>
      </w:r>
      <w:r w:rsidR="00D92660">
        <w:rPr>
          <w:rFonts w:ascii="Century Gothic" w:hAnsi="Century Gothic"/>
          <w:bCs/>
          <w:color w:val="000000" w:themeColor="text1"/>
          <w:sz w:val="21"/>
          <w:szCs w:val="21"/>
        </w:rPr>
        <w:t xml:space="preserve">minimum </w:t>
      </w:r>
      <w:r w:rsidRPr="006A1B92">
        <w:rPr>
          <w:rFonts w:ascii="Century Gothic" w:hAnsi="Century Gothic"/>
          <w:bCs/>
          <w:color w:val="000000" w:themeColor="text1"/>
          <w:sz w:val="21"/>
          <w:szCs w:val="21"/>
        </w:rPr>
        <w:t xml:space="preserve">3.0 </w:t>
      </w:r>
      <w:r w:rsidR="00D92660">
        <w:rPr>
          <w:rFonts w:ascii="Century Gothic" w:hAnsi="Century Gothic"/>
          <w:bCs/>
          <w:color w:val="000000" w:themeColor="text1"/>
          <w:sz w:val="21"/>
          <w:szCs w:val="21"/>
        </w:rPr>
        <w:t xml:space="preserve">cumulative </w:t>
      </w:r>
      <w:r w:rsidRPr="006A1B92">
        <w:rPr>
          <w:rFonts w:ascii="Century Gothic" w:hAnsi="Century Gothic"/>
          <w:bCs/>
          <w:color w:val="000000" w:themeColor="text1"/>
          <w:sz w:val="21"/>
          <w:szCs w:val="21"/>
        </w:rPr>
        <w:t>GPA for 3</w:t>
      </w:r>
      <w:r w:rsidRPr="006A1B92">
        <w:rPr>
          <w:rFonts w:ascii="Century Gothic" w:hAnsi="Century Gothic"/>
          <w:bCs/>
          <w:color w:val="000000" w:themeColor="text1"/>
          <w:sz w:val="21"/>
          <w:szCs w:val="21"/>
          <w:vertAlign w:val="superscript"/>
        </w:rPr>
        <w:t>rd</w:t>
      </w:r>
      <w:r w:rsidRPr="006A1B92">
        <w:rPr>
          <w:rFonts w:ascii="Century Gothic" w:hAnsi="Century Gothic"/>
          <w:bCs/>
          <w:color w:val="000000" w:themeColor="text1"/>
          <w:sz w:val="21"/>
          <w:szCs w:val="21"/>
        </w:rPr>
        <w:t xml:space="preserve"> term</w:t>
      </w:r>
      <w:r w:rsidR="00A416D0">
        <w:rPr>
          <w:rFonts w:ascii="Century Gothic" w:hAnsi="Century Gothic"/>
          <w:bCs/>
          <w:color w:val="000000" w:themeColor="text1"/>
          <w:sz w:val="21"/>
          <w:szCs w:val="21"/>
        </w:rPr>
        <w:t>; No F’s or off</w:t>
      </w:r>
      <w:r w:rsidR="00D92660">
        <w:rPr>
          <w:rFonts w:ascii="Century Gothic" w:hAnsi="Century Gothic"/>
          <w:bCs/>
          <w:color w:val="000000" w:themeColor="text1"/>
          <w:sz w:val="21"/>
          <w:szCs w:val="21"/>
        </w:rPr>
        <w:t>-</w:t>
      </w:r>
      <w:r w:rsidR="00A416D0">
        <w:rPr>
          <w:rFonts w:ascii="Century Gothic" w:hAnsi="Century Gothic"/>
          <w:bCs/>
          <w:color w:val="000000" w:themeColor="text1"/>
          <w:sz w:val="21"/>
          <w:szCs w:val="21"/>
        </w:rPr>
        <w:t xml:space="preserve">tracks </w:t>
      </w:r>
    </w:p>
    <w:p w14:paraId="74CB9E9A" w14:textId="4F18555C" w:rsidR="00107DF1" w:rsidRPr="006A1B92" w:rsidRDefault="00C31FA7" w:rsidP="00107DF1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bCs/>
          <w:color w:val="000000" w:themeColor="text1"/>
          <w:sz w:val="21"/>
          <w:szCs w:val="21"/>
        </w:rPr>
        <w:t xml:space="preserve">No </w:t>
      </w:r>
      <w:r w:rsidR="00107DF1" w:rsidRPr="006A1B92">
        <w:rPr>
          <w:rFonts w:ascii="Century Gothic" w:hAnsi="Century Gothic"/>
          <w:bCs/>
          <w:color w:val="000000" w:themeColor="text1"/>
          <w:sz w:val="21"/>
          <w:szCs w:val="21"/>
        </w:rPr>
        <w:t>U</w:t>
      </w:r>
      <w:r w:rsidR="00891470">
        <w:rPr>
          <w:rFonts w:ascii="Century Gothic" w:hAnsi="Century Gothic"/>
          <w:bCs/>
          <w:color w:val="000000" w:themeColor="text1"/>
          <w:sz w:val="21"/>
          <w:szCs w:val="21"/>
        </w:rPr>
        <w:t>’s</w:t>
      </w:r>
      <w:r w:rsidR="00107DF1" w:rsidRPr="006A1B92">
        <w:rPr>
          <w:rFonts w:ascii="Century Gothic" w:hAnsi="Century Gothic"/>
          <w:bCs/>
          <w:color w:val="000000" w:themeColor="text1"/>
          <w:sz w:val="21"/>
          <w:szCs w:val="21"/>
        </w:rPr>
        <w:t xml:space="preserve"> in citizenship. </w:t>
      </w:r>
    </w:p>
    <w:p w14:paraId="182DEB70" w14:textId="127C094F" w:rsidR="00960EB4" w:rsidRDefault="00107DF1" w:rsidP="00960EB4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  <w:bCs/>
          <w:color w:val="000000" w:themeColor="text1"/>
          <w:sz w:val="21"/>
          <w:szCs w:val="21"/>
        </w:rPr>
      </w:pPr>
      <w:r w:rsidRPr="00960EB4">
        <w:rPr>
          <w:rFonts w:ascii="Century Gothic" w:hAnsi="Century Gothic"/>
          <w:bCs/>
          <w:color w:val="000000" w:themeColor="text1"/>
          <w:sz w:val="21"/>
          <w:szCs w:val="21"/>
        </w:rPr>
        <w:t xml:space="preserve">Complete Tryout </w:t>
      </w:r>
      <w:r w:rsidR="00B049BA" w:rsidRPr="00960EB4">
        <w:rPr>
          <w:rFonts w:ascii="Century Gothic" w:hAnsi="Century Gothic"/>
          <w:bCs/>
          <w:color w:val="000000" w:themeColor="text1"/>
          <w:sz w:val="21"/>
          <w:szCs w:val="21"/>
        </w:rPr>
        <w:t xml:space="preserve">Registration on </w:t>
      </w:r>
      <w:proofErr w:type="spellStart"/>
      <w:r w:rsidR="00B049BA" w:rsidRPr="00960EB4">
        <w:rPr>
          <w:rFonts w:ascii="Century Gothic" w:hAnsi="Century Gothic"/>
          <w:bCs/>
          <w:color w:val="000000" w:themeColor="text1"/>
          <w:sz w:val="21"/>
          <w:szCs w:val="21"/>
        </w:rPr>
        <w:t>Ak</w:t>
      </w:r>
      <w:r w:rsidR="007F4635" w:rsidRPr="00960EB4">
        <w:rPr>
          <w:rFonts w:ascii="Century Gothic" w:hAnsi="Century Gothic"/>
          <w:bCs/>
          <w:color w:val="000000" w:themeColor="text1"/>
          <w:sz w:val="21"/>
          <w:szCs w:val="21"/>
        </w:rPr>
        <w:t>tivate</w:t>
      </w:r>
      <w:proofErr w:type="spellEnd"/>
      <w:r w:rsidR="007F4635" w:rsidRPr="00960EB4">
        <w:rPr>
          <w:rFonts w:ascii="Century Gothic" w:hAnsi="Century Gothic"/>
          <w:bCs/>
          <w:color w:val="000000" w:themeColor="text1"/>
          <w:sz w:val="21"/>
          <w:szCs w:val="21"/>
        </w:rPr>
        <w:t>.</w:t>
      </w:r>
      <w:r w:rsidR="004D1DF5" w:rsidRPr="00960EB4">
        <w:rPr>
          <w:rFonts w:ascii="Century Gothic" w:hAnsi="Century Gothic"/>
          <w:bCs/>
          <w:color w:val="000000" w:themeColor="text1"/>
          <w:sz w:val="21"/>
          <w:szCs w:val="21"/>
        </w:rPr>
        <w:t xml:space="preserve">   </w:t>
      </w:r>
      <w:hyperlink r:id="rId6" w:history="1">
        <w:r w:rsidR="00960EB4" w:rsidRPr="00A60098">
          <w:rPr>
            <w:rStyle w:val="Hyperlink"/>
            <w:rFonts w:ascii="Century Gothic" w:hAnsi="Century Gothic"/>
            <w:bCs/>
            <w:sz w:val="21"/>
            <w:szCs w:val="21"/>
          </w:rPr>
          <w:t>https://www.registermyathlete.com/login/</w:t>
        </w:r>
      </w:hyperlink>
    </w:p>
    <w:p w14:paraId="50EEAE35" w14:textId="3C3D568B" w:rsidR="00281F24" w:rsidRPr="00960EB4" w:rsidRDefault="00281F24" w:rsidP="007F4635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bCs/>
          <w:color w:val="000000" w:themeColor="text1"/>
          <w:sz w:val="21"/>
          <w:szCs w:val="21"/>
        </w:rPr>
      </w:pPr>
      <w:r w:rsidRPr="00960EB4">
        <w:rPr>
          <w:rFonts w:ascii="Century Gothic" w:hAnsi="Century Gothic"/>
          <w:bCs/>
          <w:color w:val="000000" w:themeColor="text1"/>
          <w:sz w:val="21"/>
          <w:szCs w:val="21"/>
        </w:rPr>
        <w:t xml:space="preserve">Create an </w:t>
      </w:r>
      <w:proofErr w:type="gramStart"/>
      <w:r w:rsidRPr="00960EB4">
        <w:rPr>
          <w:rFonts w:ascii="Century Gothic" w:hAnsi="Century Gothic"/>
          <w:bCs/>
          <w:color w:val="000000" w:themeColor="text1"/>
          <w:sz w:val="21"/>
          <w:szCs w:val="21"/>
        </w:rPr>
        <w:t>account</w:t>
      </w:r>
      <w:proofErr w:type="gramEnd"/>
    </w:p>
    <w:p w14:paraId="2AE6FCB6" w14:textId="58EAE93F" w:rsidR="007F4635" w:rsidRDefault="00281F24" w:rsidP="007F4635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bCs/>
          <w:color w:val="000000" w:themeColor="text1"/>
          <w:sz w:val="21"/>
          <w:szCs w:val="21"/>
        </w:rPr>
        <w:t>U</w:t>
      </w:r>
      <w:r w:rsidR="007F4635">
        <w:rPr>
          <w:rFonts w:ascii="Century Gothic" w:hAnsi="Century Gothic"/>
          <w:bCs/>
          <w:color w:val="000000" w:themeColor="text1"/>
          <w:sz w:val="21"/>
          <w:szCs w:val="21"/>
        </w:rPr>
        <w:t xml:space="preserve">pload your report </w:t>
      </w:r>
      <w:proofErr w:type="gramStart"/>
      <w:r w:rsidR="007F4635">
        <w:rPr>
          <w:rFonts w:ascii="Century Gothic" w:hAnsi="Century Gothic"/>
          <w:bCs/>
          <w:color w:val="000000" w:themeColor="text1"/>
          <w:sz w:val="21"/>
          <w:szCs w:val="21"/>
        </w:rPr>
        <w:t>card</w:t>
      </w:r>
      <w:proofErr w:type="gramEnd"/>
    </w:p>
    <w:p w14:paraId="79105F62" w14:textId="30ABE7A9" w:rsidR="007F4635" w:rsidRDefault="00B85B07" w:rsidP="007F4635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bCs/>
          <w:color w:val="000000" w:themeColor="text1"/>
          <w:sz w:val="21"/>
          <w:szCs w:val="21"/>
        </w:rPr>
      </w:pPr>
      <w:hyperlink r:id="rId7" w:history="1">
        <w:r w:rsidR="007F4635" w:rsidRPr="00CA0AA3">
          <w:rPr>
            <w:rStyle w:val="Hyperlink"/>
            <w:rFonts w:ascii="Century Gothic" w:hAnsi="Century Gothic"/>
            <w:bCs/>
            <w:sz w:val="21"/>
            <w:szCs w:val="21"/>
          </w:rPr>
          <w:t>Attach a UHSSA health clearance</w:t>
        </w:r>
      </w:hyperlink>
    </w:p>
    <w:p w14:paraId="769F4678" w14:textId="0794C645" w:rsidR="00281F24" w:rsidRPr="006A1B92" w:rsidRDefault="00281F24" w:rsidP="007F4635">
      <w:pPr>
        <w:pStyle w:val="ListParagraph"/>
        <w:numPr>
          <w:ilvl w:val="1"/>
          <w:numId w:val="17"/>
        </w:numPr>
        <w:spacing w:after="0"/>
        <w:rPr>
          <w:rFonts w:ascii="Century Gothic" w:hAnsi="Century Gothic"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bCs/>
          <w:color w:val="000000" w:themeColor="text1"/>
          <w:sz w:val="21"/>
          <w:szCs w:val="21"/>
        </w:rPr>
        <w:t xml:space="preserve">Sign </w:t>
      </w:r>
      <w:r w:rsidR="00C3156C">
        <w:rPr>
          <w:rFonts w:ascii="Century Gothic" w:hAnsi="Century Gothic"/>
          <w:bCs/>
          <w:color w:val="000000" w:themeColor="text1"/>
          <w:sz w:val="21"/>
          <w:szCs w:val="21"/>
        </w:rPr>
        <w:t xml:space="preserve">all </w:t>
      </w:r>
      <w:proofErr w:type="gramStart"/>
      <w:r w:rsidR="00C3156C">
        <w:rPr>
          <w:rFonts w:ascii="Century Gothic" w:hAnsi="Century Gothic"/>
          <w:bCs/>
          <w:color w:val="000000" w:themeColor="text1"/>
          <w:sz w:val="21"/>
          <w:szCs w:val="21"/>
        </w:rPr>
        <w:t>documents</w:t>
      </w:r>
      <w:proofErr w:type="gramEnd"/>
    </w:p>
    <w:p w14:paraId="7717984B" w14:textId="77777777" w:rsidR="00107DF1" w:rsidRPr="006A1B92" w:rsidRDefault="00107DF1" w:rsidP="00107DF1">
      <w:p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2D9CEE36" w14:textId="13D8D60B" w:rsidR="001C2D1D" w:rsidRPr="0073484A" w:rsidRDefault="00107DF1" w:rsidP="0073484A">
      <w:pPr>
        <w:spacing w:after="0" w:line="240" w:lineRule="auto"/>
        <w:ind w:left="1080"/>
        <w:rPr>
          <w:rFonts w:ascii="Century Gothic" w:hAnsi="Century Gothic"/>
          <w:bCs/>
          <w:color w:val="000000" w:themeColor="text1"/>
          <w:sz w:val="21"/>
          <w:szCs w:val="21"/>
        </w:rPr>
      </w:pPr>
      <w:r w:rsidRPr="0073484A">
        <w:rPr>
          <w:rFonts w:ascii="Century Gothic" w:hAnsi="Century Gothic"/>
          <w:bCs/>
          <w:color w:val="000000" w:themeColor="text1"/>
          <w:sz w:val="21"/>
          <w:szCs w:val="21"/>
        </w:rPr>
        <w:t xml:space="preserve">*Note: After being selected to the squad, cheerleaders are expected to maintain a 3.0 GPA, with </w:t>
      </w:r>
      <w:r w:rsidR="00097276" w:rsidRPr="0073484A">
        <w:rPr>
          <w:rFonts w:ascii="Century Gothic" w:hAnsi="Century Gothic"/>
          <w:bCs/>
          <w:color w:val="000000" w:themeColor="text1"/>
          <w:sz w:val="21"/>
          <w:szCs w:val="21"/>
        </w:rPr>
        <w:t>no Fs</w:t>
      </w:r>
      <w:r w:rsidR="006F1F3A" w:rsidRPr="0073484A">
        <w:rPr>
          <w:rFonts w:ascii="Century Gothic" w:hAnsi="Century Gothic"/>
          <w:bCs/>
          <w:color w:val="000000" w:themeColor="text1"/>
          <w:sz w:val="21"/>
          <w:szCs w:val="21"/>
        </w:rPr>
        <w:t>;</w:t>
      </w:r>
      <w:r w:rsidR="00097276" w:rsidRPr="0073484A">
        <w:rPr>
          <w:rFonts w:ascii="Century Gothic" w:hAnsi="Century Gothic"/>
          <w:bCs/>
          <w:color w:val="000000" w:themeColor="text1"/>
          <w:sz w:val="21"/>
          <w:szCs w:val="21"/>
        </w:rPr>
        <w:t xml:space="preserve"> I’s</w:t>
      </w:r>
      <w:r w:rsidR="00B11195" w:rsidRPr="0073484A">
        <w:rPr>
          <w:rFonts w:ascii="Century Gothic" w:hAnsi="Century Gothic"/>
          <w:bCs/>
          <w:color w:val="000000" w:themeColor="text1"/>
          <w:sz w:val="21"/>
          <w:szCs w:val="21"/>
        </w:rPr>
        <w:t>, or Off-tracks. If these grades are received, the grade</w:t>
      </w:r>
      <w:r w:rsidR="00097276" w:rsidRPr="0073484A">
        <w:rPr>
          <w:rFonts w:ascii="Century Gothic" w:hAnsi="Century Gothic"/>
          <w:bCs/>
          <w:color w:val="000000" w:themeColor="text1"/>
          <w:sz w:val="21"/>
          <w:szCs w:val="21"/>
        </w:rPr>
        <w:t xml:space="preserve"> must be remediated within </w:t>
      </w:r>
      <w:r w:rsidR="00B11195" w:rsidRPr="0073484A">
        <w:rPr>
          <w:rFonts w:ascii="Century Gothic" w:hAnsi="Century Gothic"/>
          <w:bCs/>
          <w:color w:val="000000" w:themeColor="text1"/>
          <w:sz w:val="21"/>
          <w:szCs w:val="21"/>
        </w:rPr>
        <w:t xml:space="preserve">five days of the grade </w:t>
      </w:r>
      <w:proofErr w:type="gramStart"/>
      <w:r w:rsidR="00B11195" w:rsidRPr="0073484A">
        <w:rPr>
          <w:rFonts w:ascii="Century Gothic" w:hAnsi="Century Gothic"/>
          <w:bCs/>
          <w:color w:val="000000" w:themeColor="text1"/>
          <w:sz w:val="21"/>
          <w:szCs w:val="21"/>
        </w:rPr>
        <w:t>posting;</w:t>
      </w:r>
      <w:proofErr w:type="gramEnd"/>
      <w:r w:rsidR="00B11195" w:rsidRPr="0073484A">
        <w:rPr>
          <w:rFonts w:ascii="Century Gothic" w:hAnsi="Century Gothic"/>
          <w:bCs/>
          <w:color w:val="000000" w:themeColor="text1"/>
          <w:sz w:val="21"/>
          <w:szCs w:val="21"/>
        </w:rPr>
        <w:t xml:space="preserve"> </w:t>
      </w:r>
      <w:r w:rsidR="000E0717" w:rsidRPr="0073484A">
        <w:rPr>
          <w:rFonts w:ascii="Century Gothic" w:hAnsi="Century Gothic"/>
          <w:bCs/>
          <w:color w:val="000000" w:themeColor="text1"/>
          <w:sz w:val="21"/>
          <w:szCs w:val="21"/>
        </w:rPr>
        <w:t>no</w:t>
      </w:r>
      <w:r w:rsidR="00271547" w:rsidRPr="0073484A">
        <w:rPr>
          <w:rFonts w:ascii="Century Gothic" w:hAnsi="Century Gothic"/>
          <w:bCs/>
          <w:color w:val="000000" w:themeColor="text1"/>
          <w:sz w:val="21"/>
          <w:szCs w:val="21"/>
        </w:rPr>
        <w:t xml:space="preserve"> </w:t>
      </w:r>
      <w:r w:rsidRPr="0073484A">
        <w:rPr>
          <w:rFonts w:ascii="Century Gothic" w:hAnsi="Century Gothic"/>
          <w:bCs/>
          <w:color w:val="000000" w:themeColor="text1"/>
          <w:sz w:val="21"/>
          <w:szCs w:val="21"/>
        </w:rPr>
        <w:t>N’s or U</w:t>
      </w:r>
      <w:r w:rsidR="000E0717" w:rsidRPr="0073484A">
        <w:rPr>
          <w:rFonts w:ascii="Century Gothic" w:hAnsi="Century Gothic"/>
          <w:bCs/>
          <w:color w:val="000000" w:themeColor="text1"/>
          <w:sz w:val="21"/>
          <w:szCs w:val="21"/>
        </w:rPr>
        <w:t>’s</w:t>
      </w:r>
      <w:r w:rsidRPr="0073484A">
        <w:rPr>
          <w:rFonts w:ascii="Century Gothic" w:hAnsi="Century Gothic"/>
          <w:bCs/>
          <w:color w:val="000000" w:themeColor="text1"/>
          <w:sz w:val="21"/>
          <w:szCs w:val="21"/>
        </w:rPr>
        <w:t>, or the</w:t>
      </w:r>
      <w:r w:rsidR="002A7D08">
        <w:rPr>
          <w:rFonts w:ascii="Century Gothic" w:hAnsi="Century Gothic"/>
          <w:bCs/>
          <w:color w:val="000000" w:themeColor="text1"/>
          <w:sz w:val="21"/>
          <w:szCs w:val="21"/>
        </w:rPr>
        <w:t xml:space="preserve"> student</w:t>
      </w:r>
      <w:r w:rsidRPr="0073484A">
        <w:rPr>
          <w:rFonts w:ascii="Century Gothic" w:hAnsi="Century Gothic"/>
          <w:bCs/>
          <w:color w:val="000000" w:themeColor="text1"/>
          <w:sz w:val="21"/>
          <w:szCs w:val="21"/>
        </w:rPr>
        <w:t xml:space="preserve"> risk</w:t>
      </w:r>
      <w:r w:rsidR="002A7D08">
        <w:rPr>
          <w:rFonts w:ascii="Century Gothic" w:hAnsi="Century Gothic"/>
          <w:bCs/>
          <w:color w:val="000000" w:themeColor="text1"/>
          <w:sz w:val="21"/>
          <w:szCs w:val="21"/>
        </w:rPr>
        <w:t>s</w:t>
      </w:r>
      <w:r w:rsidRPr="0073484A">
        <w:rPr>
          <w:rFonts w:ascii="Century Gothic" w:hAnsi="Century Gothic"/>
          <w:bCs/>
          <w:color w:val="000000" w:themeColor="text1"/>
          <w:sz w:val="21"/>
          <w:szCs w:val="21"/>
        </w:rPr>
        <w:t xml:space="preserve"> probation and/or dismissal from the squad. </w:t>
      </w:r>
    </w:p>
    <w:p w14:paraId="5CA71EF3" w14:textId="77777777" w:rsidR="004D7F6D" w:rsidRPr="006A1B92" w:rsidRDefault="004D7F6D" w:rsidP="001C2D1D">
      <w:p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6E9B7051" w14:textId="61BC621E" w:rsidR="001C2D1D" w:rsidRPr="006A1B92" w:rsidRDefault="00476B83" w:rsidP="001C2D1D">
      <w:p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b/>
          <w:color w:val="000000" w:themeColor="text1"/>
          <w:sz w:val="21"/>
          <w:szCs w:val="21"/>
        </w:rPr>
        <w:t xml:space="preserve">Tryout Information: </w:t>
      </w:r>
    </w:p>
    <w:p w14:paraId="7E6D51CA" w14:textId="7DDAC2A0" w:rsidR="00476B83" w:rsidRPr="006A1B92" w:rsidRDefault="00476B83" w:rsidP="00476B8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bCs/>
          <w:sz w:val="21"/>
          <w:szCs w:val="21"/>
        </w:rPr>
      </w:pPr>
      <w:r w:rsidRPr="006A1B92">
        <w:rPr>
          <w:rFonts w:ascii="Century Gothic" w:hAnsi="Century Gothic"/>
          <w:b/>
          <w:color w:val="000000" w:themeColor="text1"/>
          <w:sz w:val="21"/>
          <w:szCs w:val="21"/>
        </w:rPr>
        <w:t xml:space="preserve">Clinics: 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Clinics will be held for candidates to learn the tryout material.  </w:t>
      </w:r>
      <w:r w:rsidR="001D0614">
        <w:rPr>
          <w:rFonts w:ascii="Century Gothic" w:hAnsi="Century Gothic" w:cs="Comic Sans MS"/>
          <w:bCs/>
          <w:sz w:val="21"/>
          <w:szCs w:val="21"/>
        </w:rPr>
        <w:t>C</w:t>
      </w:r>
      <w:r w:rsidRPr="006A1B92">
        <w:rPr>
          <w:rFonts w:ascii="Century Gothic" w:hAnsi="Century Gothic" w:cs="Comic Sans MS"/>
          <w:bCs/>
          <w:sz w:val="21"/>
          <w:szCs w:val="21"/>
        </w:rPr>
        <w:t>linic attendance is MANDATORY. All clinics and tryouts are CLOSED to spectators. Clinics and tryouts will be held on the following days:</w:t>
      </w:r>
    </w:p>
    <w:p w14:paraId="42E7B6A2" w14:textId="22D75832" w:rsidR="00476B83" w:rsidRPr="006A1B92" w:rsidRDefault="00476B83" w:rsidP="00476B83">
      <w:pPr>
        <w:pStyle w:val="ListParagraph"/>
        <w:widowControl w:val="0"/>
        <w:numPr>
          <w:ilvl w:val="1"/>
          <w:numId w:val="19"/>
        </w:numPr>
        <w:tabs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Cs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 xml:space="preserve">Mandatory Clinic: Tuesday, </w:t>
      </w:r>
      <w:r w:rsidR="001D0614">
        <w:rPr>
          <w:rFonts w:ascii="Century Gothic" w:hAnsi="Century Gothic" w:cs="Comic Sans MS"/>
          <w:bCs/>
          <w:sz w:val="21"/>
          <w:szCs w:val="21"/>
        </w:rPr>
        <w:t>March 21</w:t>
      </w:r>
      <w:r w:rsidRPr="006A1B92">
        <w:rPr>
          <w:rFonts w:ascii="Century Gothic" w:hAnsi="Century Gothic" w:cs="Comic Sans MS"/>
          <w:bCs/>
          <w:sz w:val="21"/>
          <w:szCs w:val="21"/>
        </w:rPr>
        <w:tab/>
        <w:t>4:00-</w:t>
      </w:r>
      <w:r w:rsidR="001D0614">
        <w:rPr>
          <w:rFonts w:ascii="Century Gothic" w:hAnsi="Century Gothic" w:cs="Comic Sans MS"/>
          <w:bCs/>
          <w:sz w:val="21"/>
          <w:szCs w:val="21"/>
        </w:rPr>
        <w:t>5:00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 pm</w:t>
      </w:r>
    </w:p>
    <w:p w14:paraId="4E562F41" w14:textId="70108636" w:rsidR="00476B83" w:rsidRPr="006A1B92" w:rsidRDefault="00476B83" w:rsidP="00476B83">
      <w:pPr>
        <w:pStyle w:val="ListParagraph"/>
        <w:widowControl w:val="0"/>
        <w:numPr>
          <w:ilvl w:val="1"/>
          <w:numId w:val="19"/>
        </w:numPr>
        <w:tabs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Cs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 xml:space="preserve">Mandatory Clinic: Wednesday, </w:t>
      </w:r>
      <w:r w:rsidR="001D0614">
        <w:rPr>
          <w:rFonts w:ascii="Century Gothic" w:hAnsi="Century Gothic" w:cs="Comic Sans MS"/>
          <w:bCs/>
          <w:sz w:val="21"/>
          <w:szCs w:val="21"/>
        </w:rPr>
        <w:t>March 22</w:t>
      </w:r>
      <w:r w:rsidRPr="006A1B92">
        <w:rPr>
          <w:rFonts w:ascii="Century Gothic" w:hAnsi="Century Gothic" w:cs="Comic Sans MS"/>
          <w:bCs/>
          <w:sz w:val="21"/>
          <w:szCs w:val="21"/>
        </w:rPr>
        <w:tab/>
        <w:t>4:00-6:</w:t>
      </w:r>
      <w:r w:rsidR="001D0614">
        <w:rPr>
          <w:rFonts w:ascii="Century Gothic" w:hAnsi="Century Gothic" w:cs="Comic Sans MS"/>
          <w:bCs/>
          <w:sz w:val="21"/>
          <w:szCs w:val="21"/>
        </w:rPr>
        <w:t>00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 pm</w:t>
      </w:r>
    </w:p>
    <w:p w14:paraId="5B5FB89D" w14:textId="5DE09741" w:rsidR="00476B83" w:rsidRPr="006A1B92" w:rsidRDefault="00476B83" w:rsidP="00476B83">
      <w:pPr>
        <w:pStyle w:val="ListParagraph"/>
        <w:widowControl w:val="0"/>
        <w:numPr>
          <w:ilvl w:val="1"/>
          <w:numId w:val="19"/>
        </w:numPr>
        <w:tabs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Cs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 xml:space="preserve">Mandatory Clinic: Thursday, </w:t>
      </w:r>
      <w:r w:rsidR="001D0614">
        <w:rPr>
          <w:rFonts w:ascii="Century Gothic" w:hAnsi="Century Gothic" w:cs="Comic Sans MS"/>
          <w:bCs/>
          <w:sz w:val="21"/>
          <w:szCs w:val="21"/>
        </w:rPr>
        <w:t>March 23</w:t>
      </w:r>
      <w:r w:rsidRPr="006A1B92">
        <w:rPr>
          <w:rFonts w:ascii="Century Gothic" w:hAnsi="Century Gothic" w:cs="Comic Sans MS"/>
          <w:bCs/>
          <w:sz w:val="21"/>
          <w:szCs w:val="21"/>
        </w:rPr>
        <w:tab/>
        <w:t>4:00-</w:t>
      </w:r>
      <w:r w:rsidR="001D0614">
        <w:rPr>
          <w:rFonts w:ascii="Century Gothic" w:hAnsi="Century Gothic" w:cs="Comic Sans MS"/>
          <w:bCs/>
          <w:sz w:val="21"/>
          <w:szCs w:val="21"/>
        </w:rPr>
        <w:t>5:00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 pm</w:t>
      </w:r>
    </w:p>
    <w:p w14:paraId="023A3D60" w14:textId="7EB42D8B" w:rsidR="00476B83" w:rsidRPr="006A1B92" w:rsidRDefault="00476B83" w:rsidP="00476B83">
      <w:pPr>
        <w:pStyle w:val="ListParagraph"/>
        <w:widowControl w:val="0"/>
        <w:numPr>
          <w:ilvl w:val="1"/>
          <w:numId w:val="19"/>
        </w:numPr>
        <w:tabs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Cs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 xml:space="preserve">Tryouts: Friday, </w:t>
      </w:r>
      <w:r w:rsidR="001D0614">
        <w:rPr>
          <w:rFonts w:ascii="Century Gothic" w:hAnsi="Century Gothic" w:cs="Comic Sans MS"/>
          <w:bCs/>
          <w:sz w:val="21"/>
          <w:szCs w:val="21"/>
        </w:rPr>
        <w:t>March 24</w:t>
      </w:r>
      <w:r w:rsidRPr="006A1B92">
        <w:rPr>
          <w:rFonts w:ascii="Century Gothic" w:hAnsi="Century Gothic" w:cs="Comic Sans MS"/>
          <w:bCs/>
          <w:sz w:val="21"/>
          <w:szCs w:val="21"/>
        </w:rPr>
        <w:tab/>
        <w:t>4:00-8:00 pm</w:t>
      </w:r>
    </w:p>
    <w:p w14:paraId="377B91C9" w14:textId="77777777" w:rsidR="00476B83" w:rsidRPr="006A1B92" w:rsidRDefault="00476B83" w:rsidP="00476B83">
      <w:pPr>
        <w:pStyle w:val="ListParagraph"/>
        <w:ind w:left="1080"/>
        <w:rPr>
          <w:rFonts w:ascii="Century Gothic" w:hAnsi="Century Gothic" w:cs="Comic Sans MS"/>
          <w:bCs/>
          <w:sz w:val="21"/>
          <w:szCs w:val="21"/>
        </w:rPr>
      </w:pPr>
    </w:p>
    <w:p w14:paraId="6585F8D4" w14:textId="6EEE1DF3" w:rsidR="00476B83" w:rsidRPr="006A1B92" w:rsidRDefault="00476B83" w:rsidP="00486EB0">
      <w:pPr>
        <w:pStyle w:val="ListParagraph"/>
        <w:numPr>
          <w:ilvl w:val="0"/>
          <w:numId w:val="22"/>
        </w:numPr>
        <w:rPr>
          <w:rFonts w:ascii="Century Gothic" w:hAnsi="Century Gothic" w:cs="Comic Sans MS"/>
          <w:b/>
          <w:sz w:val="21"/>
          <w:szCs w:val="21"/>
        </w:rPr>
      </w:pPr>
      <w:r w:rsidRPr="006A1B92">
        <w:rPr>
          <w:rFonts w:ascii="Century Gothic" w:hAnsi="Century Gothic" w:cs="Comic Sans MS"/>
          <w:b/>
          <w:sz w:val="21"/>
          <w:szCs w:val="21"/>
        </w:rPr>
        <w:t>Day of Tryouts:</w:t>
      </w:r>
    </w:p>
    <w:p w14:paraId="7BF7CC55" w14:textId="1CC4ECA4" w:rsidR="00476B83" w:rsidRPr="006A1B92" w:rsidRDefault="00476B83" w:rsidP="009468D1">
      <w:pPr>
        <w:pStyle w:val="ListParagraph"/>
        <w:numPr>
          <w:ilvl w:val="1"/>
          <w:numId w:val="22"/>
        </w:numPr>
        <w:rPr>
          <w:rFonts w:ascii="Century Gothic" w:hAnsi="Century Gothic" w:cs="Comic Sans MS"/>
          <w:bCs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>After 3:</w:t>
      </w:r>
      <w:r w:rsidR="0042692F">
        <w:rPr>
          <w:rFonts w:ascii="Century Gothic" w:hAnsi="Century Gothic" w:cs="Comic Sans MS"/>
          <w:bCs/>
          <w:sz w:val="21"/>
          <w:szCs w:val="21"/>
        </w:rPr>
        <w:t>45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 pm, parents will be asked to leave the building.  </w:t>
      </w:r>
      <w:r w:rsidR="0042692F">
        <w:rPr>
          <w:rFonts w:ascii="Century Gothic" w:hAnsi="Century Gothic" w:cs="Comic Sans MS"/>
          <w:bCs/>
          <w:sz w:val="21"/>
          <w:szCs w:val="21"/>
        </w:rPr>
        <w:t>Please d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o not bring extravagant treats or presents for your student.  We recommend that each student is left with a water bottle and a few snacks.  From 3:30-4:00 pm all cheerleader candidates will have access to the gym to warm up.  Promptly at 4:00 pm the candidates will receive instructions from advisors and the </w:t>
      </w:r>
      <w:r w:rsidR="00317C0C">
        <w:rPr>
          <w:rFonts w:ascii="Century Gothic" w:hAnsi="Century Gothic" w:cs="Comic Sans MS"/>
          <w:bCs/>
          <w:sz w:val="21"/>
          <w:szCs w:val="21"/>
        </w:rPr>
        <w:t>clinics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 will begin. </w:t>
      </w:r>
    </w:p>
    <w:p w14:paraId="3FFEF3D3" w14:textId="62E8DEE8" w:rsidR="00476B83" w:rsidRDefault="00476B83" w:rsidP="009468D1">
      <w:pPr>
        <w:pStyle w:val="ListParagraph"/>
        <w:numPr>
          <w:ilvl w:val="1"/>
          <w:numId w:val="22"/>
        </w:numPr>
        <w:rPr>
          <w:rFonts w:ascii="Century Gothic" w:hAnsi="Century Gothic" w:cs="Comic Sans MS"/>
          <w:bCs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>If you make the cheer squa</w:t>
      </w:r>
      <w:r w:rsidR="004D241B" w:rsidRPr="006A1B92">
        <w:rPr>
          <w:rFonts w:ascii="Century Gothic" w:hAnsi="Century Gothic" w:cs="Comic Sans MS"/>
          <w:bCs/>
          <w:sz w:val="21"/>
          <w:szCs w:val="21"/>
        </w:rPr>
        <w:t xml:space="preserve">d, </w:t>
      </w:r>
      <w:r w:rsidRPr="006A1B92">
        <w:rPr>
          <w:rFonts w:ascii="Century Gothic" w:hAnsi="Century Gothic" w:cs="Comic Sans MS"/>
          <w:bCs/>
          <w:sz w:val="21"/>
          <w:szCs w:val="21"/>
        </w:rPr>
        <w:t>a mandatory parent meeting and uniform fitting will be</w:t>
      </w:r>
      <w:r w:rsidR="00942393" w:rsidRPr="006A1B92">
        <w:rPr>
          <w:rFonts w:ascii="Century Gothic" w:hAnsi="Century Gothic" w:cs="Comic Sans MS"/>
          <w:bCs/>
          <w:sz w:val="21"/>
          <w:szCs w:val="21"/>
        </w:rPr>
        <w:t xml:space="preserve"> held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 at the school</w:t>
      </w:r>
      <w:r w:rsidR="00317C0C">
        <w:rPr>
          <w:rFonts w:ascii="Century Gothic" w:hAnsi="Century Gothic" w:cs="Comic Sans MS"/>
          <w:bCs/>
          <w:sz w:val="21"/>
          <w:szCs w:val="21"/>
        </w:rPr>
        <w:t>.</w:t>
      </w:r>
      <w:r w:rsidR="004D241B" w:rsidRPr="006A1B92">
        <w:rPr>
          <w:rFonts w:ascii="Century Gothic" w:hAnsi="Century Gothic" w:cs="Comic Sans MS"/>
          <w:bCs/>
          <w:sz w:val="21"/>
          <w:szCs w:val="21"/>
        </w:rPr>
        <w:t xml:space="preserve"> </w:t>
      </w:r>
    </w:p>
    <w:p w14:paraId="1ABC46E5" w14:textId="77777777" w:rsidR="009E38D5" w:rsidRDefault="009E38D5" w:rsidP="009E38D5">
      <w:pPr>
        <w:pStyle w:val="ListParagraph"/>
        <w:ind w:left="1440"/>
        <w:rPr>
          <w:rFonts w:ascii="Century Gothic" w:hAnsi="Century Gothic" w:cs="Comic Sans MS"/>
          <w:bCs/>
          <w:sz w:val="21"/>
          <w:szCs w:val="21"/>
        </w:rPr>
      </w:pPr>
    </w:p>
    <w:p w14:paraId="3D1FCF59" w14:textId="77777777" w:rsidR="009E38D5" w:rsidRPr="00F345CB" w:rsidRDefault="009E38D5" w:rsidP="00F345CB">
      <w:pPr>
        <w:spacing w:after="0" w:line="240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F345CB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Out of Pocket Cost: </w:t>
      </w:r>
    </w:p>
    <w:p w14:paraId="08626473" w14:textId="77777777" w:rsidR="009E38D5" w:rsidRPr="006A1B92" w:rsidRDefault="009E38D5" w:rsidP="00F345CB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 xml:space="preserve">The total cost for cheerleading is $875.  This can be paid in its entirety or split into three separate payments. </w:t>
      </w:r>
    </w:p>
    <w:p w14:paraId="41B43E75" w14:textId="77777777" w:rsidR="009E38D5" w:rsidRPr="006A1B92" w:rsidRDefault="009E38D5" w:rsidP="00F345CB">
      <w:pPr>
        <w:pStyle w:val="ListParagraph"/>
        <w:numPr>
          <w:ilvl w:val="2"/>
          <w:numId w:val="22"/>
        </w:numPr>
        <w:spacing w:after="0" w:line="240" w:lineRule="auto"/>
        <w:ind w:left="162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>This fee will pay for competitions, camp, uniform, shoes, pom poms</w:t>
      </w:r>
      <w:r>
        <w:rPr>
          <w:rFonts w:ascii="Century Gothic" w:hAnsi="Century Gothic" w:cs="Comic Sans MS"/>
          <w:bCs/>
          <w:sz w:val="21"/>
          <w:szCs w:val="21"/>
        </w:rPr>
        <w:t>.</w:t>
      </w:r>
    </w:p>
    <w:p w14:paraId="3ACCEE90" w14:textId="77777777" w:rsidR="009E38D5" w:rsidRPr="00055519" w:rsidRDefault="009E38D5" w:rsidP="00F345CB">
      <w:pPr>
        <w:pStyle w:val="ListParagraph"/>
        <w:numPr>
          <w:ilvl w:val="2"/>
          <w:numId w:val="22"/>
        </w:numPr>
        <w:spacing w:after="0" w:line="240" w:lineRule="auto"/>
        <w:ind w:left="162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t>If you make the team, the first payment of $300 is due May 5</w:t>
      </w:r>
      <w:r w:rsidRPr="006A1B92">
        <w:rPr>
          <w:rFonts w:ascii="Century Gothic" w:hAnsi="Century Gothic" w:cs="Comic Sans MS"/>
          <w:bCs/>
          <w:sz w:val="21"/>
          <w:szCs w:val="21"/>
          <w:vertAlign w:val="superscript"/>
        </w:rPr>
        <w:t>th</w:t>
      </w:r>
      <w:r w:rsidRPr="006A1B92">
        <w:rPr>
          <w:rFonts w:ascii="Century Gothic" w:hAnsi="Century Gothic" w:cs="Comic Sans MS"/>
          <w:bCs/>
          <w:sz w:val="21"/>
          <w:szCs w:val="21"/>
        </w:rPr>
        <w:t xml:space="preserve"> to the LJH Main office.</w:t>
      </w:r>
    </w:p>
    <w:p w14:paraId="35FCC50A" w14:textId="77777777" w:rsidR="009E38D5" w:rsidRPr="006A1B92" w:rsidRDefault="009E38D5" w:rsidP="00F345CB">
      <w:pPr>
        <w:pStyle w:val="ListParagraph"/>
        <w:ind w:left="180"/>
        <w:rPr>
          <w:rFonts w:ascii="Century Gothic" w:hAnsi="Century Gothic" w:cs="Comic Sans MS"/>
          <w:bCs/>
          <w:sz w:val="21"/>
          <w:szCs w:val="21"/>
        </w:rPr>
      </w:pPr>
    </w:p>
    <w:p w14:paraId="17ECB819" w14:textId="77777777" w:rsidR="00CA0AA3" w:rsidRDefault="00CA0AA3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br w:type="page"/>
      </w:r>
    </w:p>
    <w:p w14:paraId="300026DB" w14:textId="4DE2FC0F" w:rsidR="001C2D1D" w:rsidRPr="006A1B92" w:rsidRDefault="001C2D1D" w:rsidP="00486EB0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A1B92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 xml:space="preserve">Requirements of a </w:t>
      </w:r>
      <w:r w:rsidR="0078340B" w:rsidRPr="006A1B92">
        <w:rPr>
          <w:rFonts w:ascii="Century Gothic" w:hAnsi="Century Gothic"/>
          <w:b/>
          <w:color w:val="000000" w:themeColor="text1"/>
          <w:sz w:val="24"/>
          <w:szCs w:val="24"/>
        </w:rPr>
        <w:t>Legacy Jr. High Cheerleader</w:t>
      </w:r>
      <w:r w:rsidRPr="006A1B92">
        <w:rPr>
          <w:rFonts w:ascii="Century Gothic" w:hAnsi="Century Gothic"/>
          <w:b/>
          <w:color w:val="000000" w:themeColor="text1"/>
          <w:sz w:val="24"/>
          <w:szCs w:val="24"/>
        </w:rPr>
        <w:t>:</w:t>
      </w:r>
    </w:p>
    <w:p w14:paraId="1C897309" w14:textId="0F05A957" w:rsidR="00356488" w:rsidRPr="006A1B92" w:rsidRDefault="00356488" w:rsidP="00486EB0">
      <w:pPr>
        <w:spacing w:after="0"/>
        <w:rPr>
          <w:rFonts w:ascii="Century Gothic" w:hAnsi="Century Gothic"/>
          <w:b/>
          <w:color w:val="000000" w:themeColor="text1"/>
          <w:sz w:val="21"/>
          <w:szCs w:val="21"/>
        </w:rPr>
      </w:pPr>
    </w:p>
    <w:p w14:paraId="5FFCACC6" w14:textId="5CA3721B" w:rsidR="00356488" w:rsidRPr="006A1B92" w:rsidRDefault="00356488" w:rsidP="00486EB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b/>
          <w:bCs/>
          <w:color w:val="000000" w:themeColor="text1"/>
          <w:sz w:val="21"/>
          <w:szCs w:val="21"/>
        </w:rPr>
        <w:t>Remainder of School Year:</w:t>
      </w:r>
    </w:p>
    <w:p w14:paraId="105D96B1" w14:textId="18E93FE2" w:rsidR="00356488" w:rsidRDefault="00356488" w:rsidP="00356488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color w:val="000000" w:themeColor="text1"/>
          <w:sz w:val="21"/>
          <w:szCs w:val="21"/>
        </w:rPr>
        <w:t>Safety Clinic- Date TBA (After May 12</w:t>
      </w:r>
      <w:r w:rsidRPr="006A1B92">
        <w:rPr>
          <w:rFonts w:ascii="Century Gothic" w:hAnsi="Century Gothic"/>
          <w:color w:val="000000" w:themeColor="text1"/>
          <w:sz w:val="21"/>
          <w:szCs w:val="21"/>
          <w:vertAlign w:val="superscript"/>
        </w:rPr>
        <w:t>th</w:t>
      </w:r>
      <w:r w:rsidRPr="006A1B92">
        <w:rPr>
          <w:rFonts w:ascii="Century Gothic" w:hAnsi="Century Gothic"/>
          <w:color w:val="000000" w:themeColor="text1"/>
          <w:sz w:val="21"/>
          <w:szCs w:val="21"/>
        </w:rPr>
        <w:t>)</w:t>
      </w:r>
    </w:p>
    <w:p w14:paraId="4744891C" w14:textId="77777777" w:rsidR="00BB408D" w:rsidRPr="006A1B92" w:rsidRDefault="00BB408D" w:rsidP="00BB408D">
      <w:pPr>
        <w:pStyle w:val="ListParagraph"/>
        <w:spacing w:after="0"/>
        <w:ind w:left="1440"/>
        <w:rPr>
          <w:rFonts w:ascii="Century Gothic" w:hAnsi="Century Gothic"/>
          <w:color w:val="000000" w:themeColor="text1"/>
          <w:sz w:val="21"/>
          <w:szCs w:val="21"/>
        </w:rPr>
      </w:pPr>
    </w:p>
    <w:p w14:paraId="3995CB93" w14:textId="1D7CEBF3" w:rsidR="003B56A4" w:rsidRPr="006A1B92" w:rsidRDefault="00DB6B6B" w:rsidP="00486EB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Summer Schedule:  </w:t>
      </w:r>
    </w:p>
    <w:p w14:paraId="33E4DD0C" w14:textId="37F2A799" w:rsidR="003B56A4" w:rsidRPr="006A1B92" w:rsidRDefault="0078340B" w:rsidP="00486EB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color w:val="000000" w:themeColor="text1"/>
          <w:sz w:val="21"/>
          <w:szCs w:val="21"/>
        </w:rPr>
        <w:t>Tuesday</w:t>
      </w:r>
      <w:r w:rsidR="001D5AFB">
        <w:rPr>
          <w:rFonts w:ascii="Century Gothic" w:hAnsi="Century Gothic"/>
          <w:color w:val="000000" w:themeColor="text1"/>
          <w:sz w:val="21"/>
          <w:szCs w:val="21"/>
        </w:rPr>
        <w:t>, Wednesday,</w:t>
      </w:r>
      <w:r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&amp; </w:t>
      </w:r>
      <w:r w:rsidR="00DB6B6B" w:rsidRPr="006A1B92">
        <w:rPr>
          <w:rFonts w:ascii="Century Gothic" w:hAnsi="Century Gothic"/>
          <w:color w:val="000000" w:themeColor="text1"/>
          <w:sz w:val="21"/>
          <w:szCs w:val="21"/>
        </w:rPr>
        <w:t>Th</w:t>
      </w:r>
      <w:r w:rsidR="00E14139" w:rsidRPr="006A1B92">
        <w:rPr>
          <w:rFonts w:ascii="Century Gothic" w:hAnsi="Century Gothic"/>
          <w:color w:val="000000" w:themeColor="text1"/>
          <w:sz w:val="21"/>
          <w:szCs w:val="21"/>
        </w:rPr>
        <w:t>urs</w:t>
      </w:r>
      <w:r w:rsidRPr="006A1B92">
        <w:rPr>
          <w:rFonts w:ascii="Century Gothic" w:hAnsi="Century Gothic"/>
          <w:color w:val="000000" w:themeColor="text1"/>
          <w:sz w:val="21"/>
          <w:szCs w:val="21"/>
        </w:rPr>
        <w:t>day</w:t>
      </w:r>
      <w:r w:rsidR="001C2D1D"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practices</w:t>
      </w:r>
      <w:r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1D5AFB">
        <w:rPr>
          <w:rFonts w:ascii="Century Gothic" w:hAnsi="Century Gothic"/>
          <w:color w:val="000000" w:themeColor="text1"/>
          <w:sz w:val="21"/>
          <w:szCs w:val="21"/>
        </w:rPr>
        <w:t>7-9 am</w:t>
      </w:r>
      <w:r w:rsidR="006F0F49"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4D3BCDFA" w14:textId="0746FFEF" w:rsidR="004C7A2E" w:rsidRDefault="00ED0F3E" w:rsidP="00486EB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Time off:  May 28- June 10; July 10- July 31</w:t>
      </w:r>
    </w:p>
    <w:p w14:paraId="584C63F9" w14:textId="0281EBB2" w:rsidR="003B56A4" w:rsidRDefault="0078340B" w:rsidP="00486EB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color w:val="000000" w:themeColor="text1"/>
          <w:sz w:val="21"/>
          <w:szCs w:val="21"/>
        </w:rPr>
        <w:t>Cheer</w:t>
      </w:r>
      <w:r w:rsidR="003B56A4"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Camp- </w:t>
      </w:r>
      <w:r w:rsidR="00270B04">
        <w:rPr>
          <w:rFonts w:ascii="Century Gothic" w:hAnsi="Century Gothic"/>
          <w:color w:val="000000" w:themeColor="text1"/>
          <w:sz w:val="21"/>
          <w:szCs w:val="21"/>
        </w:rPr>
        <w:t>July 6-9</w:t>
      </w:r>
      <w:r w:rsidR="00A7281A">
        <w:rPr>
          <w:rFonts w:ascii="Century Gothic" w:hAnsi="Century Gothic"/>
          <w:color w:val="000000" w:themeColor="text1"/>
          <w:sz w:val="21"/>
          <w:szCs w:val="21"/>
        </w:rPr>
        <w:t xml:space="preserve"> all day in Provo</w:t>
      </w:r>
    </w:p>
    <w:p w14:paraId="5238EFB1" w14:textId="062DCEA2" w:rsidR="00270B04" w:rsidRPr="006A1B92" w:rsidRDefault="00270B04" w:rsidP="00486EB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Choreography training</w:t>
      </w:r>
      <w:r w:rsidR="00A7281A">
        <w:rPr>
          <w:rFonts w:ascii="Century Gothic" w:hAnsi="Century Gothic"/>
          <w:color w:val="000000" w:themeColor="text1"/>
          <w:sz w:val="21"/>
          <w:szCs w:val="21"/>
        </w:rPr>
        <w:t xml:space="preserve"> – Aug. 14-16</w:t>
      </w:r>
    </w:p>
    <w:p w14:paraId="40791E1F" w14:textId="2B4CC001" w:rsidR="003B56A4" w:rsidRDefault="003B56A4" w:rsidP="00486EB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color w:val="000000" w:themeColor="text1"/>
          <w:sz w:val="21"/>
          <w:szCs w:val="21"/>
        </w:rPr>
        <w:t>P</w:t>
      </w:r>
      <w:r w:rsidR="004F324E" w:rsidRPr="006A1B92">
        <w:rPr>
          <w:rFonts w:ascii="Century Gothic" w:hAnsi="Century Gothic"/>
          <w:color w:val="000000" w:themeColor="text1"/>
          <w:sz w:val="21"/>
          <w:szCs w:val="21"/>
        </w:rPr>
        <w:t>arade</w:t>
      </w:r>
      <w:r w:rsidRPr="006A1B92">
        <w:rPr>
          <w:rFonts w:ascii="Century Gothic" w:hAnsi="Century Gothic"/>
          <w:color w:val="000000" w:themeColor="text1"/>
          <w:sz w:val="21"/>
          <w:szCs w:val="21"/>
        </w:rPr>
        <w:t>s- Layton</w:t>
      </w:r>
      <w:r w:rsidR="00EC0B8A"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or Clearfield</w:t>
      </w:r>
      <w:r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4</w:t>
      </w:r>
      <w:r w:rsidRPr="006A1B92">
        <w:rPr>
          <w:rFonts w:ascii="Century Gothic" w:hAnsi="Century Gothic"/>
          <w:color w:val="000000" w:themeColor="text1"/>
          <w:sz w:val="21"/>
          <w:szCs w:val="21"/>
          <w:vertAlign w:val="superscript"/>
        </w:rPr>
        <w:t>th</w:t>
      </w:r>
      <w:r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of July Parade</w:t>
      </w:r>
    </w:p>
    <w:p w14:paraId="3A6EAF1F" w14:textId="77777777" w:rsidR="00BB408D" w:rsidRPr="006A1B92" w:rsidRDefault="00BB408D" w:rsidP="00BB408D">
      <w:pPr>
        <w:pStyle w:val="ListParagraph"/>
        <w:spacing w:after="0"/>
        <w:ind w:left="1440"/>
        <w:rPr>
          <w:rFonts w:ascii="Century Gothic" w:hAnsi="Century Gothic"/>
          <w:color w:val="000000" w:themeColor="text1"/>
          <w:sz w:val="21"/>
          <w:szCs w:val="21"/>
        </w:rPr>
      </w:pPr>
    </w:p>
    <w:p w14:paraId="2B729F3D" w14:textId="6834F835" w:rsidR="00AC1574" w:rsidRPr="006A1B92" w:rsidRDefault="001C2D1D" w:rsidP="00486EB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b/>
          <w:bCs/>
          <w:color w:val="000000" w:themeColor="text1"/>
          <w:sz w:val="21"/>
          <w:szCs w:val="21"/>
        </w:rPr>
        <w:t>School Year</w:t>
      </w:r>
      <w:r w:rsidR="006A4F6F" w:rsidRPr="006A1B92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Practice</w:t>
      </w:r>
      <w:r w:rsidRPr="006A1B92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Schedule:  </w:t>
      </w:r>
    </w:p>
    <w:p w14:paraId="52AE1136" w14:textId="77777777" w:rsidR="00931A75" w:rsidRDefault="0087406D" w:rsidP="00486EB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Three mornings a week beginning at 6:30 am</w:t>
      </w:r>
    </w:p>
    <w:p w14:paraId="51FEF673" w14:textId="780E0095" w:rsidR="00AC1574" w:rsidRDefault="00931A75" w:rsidP="00486EB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There will be a cheer class first period</w:t>
      </w:r>
      <w:r w:rsidR="002C66B3">
        <w:rPr>
          <w:rFonts w:ascii="Century Gothic" w:hAnsi="Century Gothic"/>
          <w:color w:val="000000" w:themeColor="text1"/>
          <w:sz w:val="21"/>
          <w:szCs w:val="21"/>
        </w:rPr>
        <w:t xml:space="preserve">. </w:t>
      </w:r>
      <w:r w:rsidR="0087406D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4C394B90" w14:textId="77777777" w:rsidR="009E38D5" w:rsidRPr="006A1B92" w:rsidRDefault="009E38D5" w:rsidP="009E38D5">
      <w:pPr>
        <w:pStyle w:val="ListParagraph"/>
        <w:spacing w:after="0"/>
        <w:ind w:left="1440"/>
        <w:rPr>
          <w:rFonts w:ascii="Century Gothic" w:hAnsi="Century Gothic"/>
          <w:color w:val="000000" w:themeColor="text1"/>
          <w:sz w:val="21"/>
          <w:szCs w:val="21"/>
        </w:rPr>
      </w:pPr>
    </w:p>
    <w:p w14:paraId="2F6E4C3D" w14:textId="77777777" w:rsidR="006A4F6F" w:rsidRPr="006A1B92" w:rsidRDefault="00EC0B8A" w:rsidP="00486EB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b/>
          <w:bCs/>
          <w:color w:val="000000" w:themeColor="text1"/>
          <w:sz w:val="21"/>
          <w:szCs w:val="21"/>
        </w:rPr>
        <w:t>Cheering Events</w:t>
      </w:r>
    </w:p>
    <w:p w14:paraId="479B3054" w14:textId="5D9AF456" w:rsidR="002C66B3" w:rsidRPr="002C66B3" w:rsidRDefault="00EC0B8A" w:rsidP="00486EB0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color w:val="000000" w:themeColor="text1"/>
          <w:sz w:val="21"/>
          <w:szCs w:val="21"/>
        </w:rPr>
        <w:t xml:space="preserve">Cheerleaders must attend the following school athletic events: </w:t>
      </w:r>
    </w:p>
    <w:p w14:paraId="53EDA3FD" w14:textId="7F3A3A67" w:rsidR="002C66B3" w:rsidRPr="002C66B3" w:rsidRDefault="002A0DB1" w:rsidP="002C66B3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Home and away </w:t>
      </w:r>
      <w:proofErr w:type="gramStart"/>
      <w:r w:rsidR="00EC0B8A" w:rsidRPr="006A1B92">
        <w:rPr>
          <w:rFonts w:ascii="Century Gothic" w:hAnsi="Century Gothic"/>
          <w:color w:val="000000" w:themeColor="text1"/>
          <w:sz w:val="21"/>
          <w:szCs w:val="21"/>
        </w:rPr>
        <w:t>girls</w:t>
      </w:r>
      <w:proofErr w:type="gramEnd"/>
      <w:r w:rsidR="00EC0B8A" w:rsidRPr="006A1B92">
        <w:rPr>
          <w:rFonts w:ascii="Century Gothic" w:hAnsi="Century Gothic"/>
          <w:color w:val="000000" w:themeColor="text1"/>
          <w:sz w:val="21"/>
          <w:szCs w:val="21"/>
        </w:rPr>
        <w:t xml:space="preserve"> volleyball, boys basketball, girls basketball, and boys wrestling. </w:t>
      </w:r>
    </w:p>
    <w:p w14:paraId="05F45981" w14:textId="77777777" w:rsidR="002C66B3" w:rsidRPr="002C66B3" w:rsidRDefault="00EC0B8A" w:rsidP="002C66B3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color w:val="000000" w:themeColor="text1"/>
          <w:sz w:val="21"/>
          <w:szCs w:val="21"/>
        </w:rPr>
        <w:t>These events are held after school, generally twice a week</w:t>
      </w:r>
      <w:r w:rsidR="002C66B3">
        <w:rPr>
          <w:rFonts w:ascii="Century Gothic" w:hAnsi="Century Gothic"/>
          <w:color w:val="000000" w:themeColor="text1"/>
          <w:sz w:val="21"/>
          <w:szCs w:val="21"/>
        </w:rPr>
        <w:t xml:space="preserve"> from 3-5:30</w:t>
      </w:r>
      <w:r w:rsidRPr="006A1B92">
        <w:rPr>
          <w:rFonts w:ascii="Century Gothic" w:hAnsi="Century Gothic"/>
          <w:color w:val="000000" w:themeColor="text1"/>
          <w:sz w:val="21"/>
          <w:szCs w:val="21"/>
        </w:rPr>
        <w:t xml:space="preserve">.  </w:t>
      </w:r>
    </w:p>
    <w:p w14:paraId="61D43D39" w14:textId="4D14C1D5" w:rsidR="00EC0B8A" w:rsidRPr="009E38D5" w:rsidRDefault="00EC0B8A" w:rsidP="002C66B3">
      <w:pPr>
        <w:pStyle w:val="ListParagraph"/>
        <w:numPr>
          <w:ilvl w:val="2"/>
          <w:numId w:val="3"/>
        </w:numPr>
        <w:spacing w:after="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/>
          <w:color w:val="000000" w:themeColor="text1"/>
          <w:sz w:val="21"/>
          <w:szCs w:val="21"/>
        </w:rPr>
        <w:t xml:space="preserve">Travel to away games will be on the school bus, alongside LJH athletic teams. </w:t>
      </w:r>
    </w:p>
    <w:p w14:paraId="305CDF26" w14:textId="77777777" w:rsidR="009E38D5" w:rsidRPr="006A1B92" w:rsidRDefault="009E38D5" w:rsidP="009E38D5">
      <w:pPr>
        <w:pStyle w:val="ListParagraph"/>
        <w:spacing w:after="0"/>
        <w:ind w:left="216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</w:p>
    <w:p w14:paraId="4EDF7295" w14:textId="77777777" w:rsidR="00606928" w:rsidRPr="00606928" w:rsidRDefault="006A4F6F" w:rsidP="006069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 w:rsidRPr="00606928">
        <w:rPr>
          <w:rFonts w:ascii="Century Gothic" w:hAnsi="Century Gothic"/>
          <w:b/>
          <w:bCs/>
          <w:color w:val="000000" w:themeColor="text1"/>
          <w:sz w:val="21"/>
          <w:szCs w:val="21"/>
        </w:rPr>
        <w:t>Competitions</w:t>
      </w:r>
      <w:r w:rsidR="00F500E9" w:rsidRPr="00606928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</w:t>
      </w:r>
    </w:p>
    <w:p w14:paraId="7AEAFD91" w14:textId="7875EA79" w:rsidR="00660536" w:rsidRDefault="00660536" w:rsidP="00660536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 w:rsidRPr="00606928">
        <w:rPr>
          <w:rFonts w:ascii="Century Gothic" w:hAnsi="Century Gothic"/>
          <w:color w:val="000000" w:themeColor="text1"/>
          <w:sz w:val="21"/>
          <w:szCs w:val="21"/>
        </w:rPr>
        <w:t>Cheerleaders will compete in four Saturday competitions between December and the end of February.</w:t>
      </w:r>
    </w:p>
    <w:p w14:paraId="5EB1182B" w14:textId="4D77D962" w:rsidR="00606928" w:rsidRDefault="00606928" w:rsidP="00660536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Competition season is from December to the end of </w:t>
      </w:r>
      <w:r w:rsidR="009E38D5">
        <w:rPr>
          <w:rFonts w:ascii="Century Gothic" w:hAnsi="Century Gothic"/>
          <w:color w:val="000000" w:themeColor="text1"/>
          <w:sz w:val="21"/>
          <w:szCs w:val="21"/>
        </w:rPr>
        <w:t>February.</w:t>
      </w:r>
    </w:p>
    <w:p w14:paraId="18468D54" w14:textId="77777777" w:rsidR="009E38D5" w:rsidRPr="00606928" w:rsidRDefault="009E38D5" w:rsidP="009E38D5">
      <w:pPr>
        <w:pStyle w:val="ListParagraph"/>
        <w:spacing w:after="0"/>
        <w:ind w:left="1440"/>
        <w:rPr>
          <w:rFonts w:ascii="Century Gothic" w:hAnsi="Century Gothic"/>
          <w:color w:val="000000" w:themeColor="text1"/>
          <w:sz w:val="21"/>
          <w:szCs w:val="21"/>
        </w:rPr>
      </w:pPr>
    </w:p>
    <w:p w14:paraId="1114F249" w14:textId="77777777" w:rsidR="00055519" w:rsidRDefault="00055519">
      <w:pPr>
        <w:spacing w:after="0" w:line="240" w:lineRule="auto"/>
        <w:rPr>
          <w:rFonts w:ascii="Century Gothic" w:hAnsi="Century Gothic" w:cs="Comic Sans MS"/>
          <w:bCs/>
          <w:sz w:val="21"/>
          <w:szCs w:val="21"/>
        </w:rPr>
      </w:pPr>
      <w:r>
        <w:rPr>
          <w:rFonts w:ascii="Century Gothic" w:hAnsi="Century Gothic" w:cs="Comic Sans MS"/>
          <w:bCs/>
          <w:sz w:val="21"/>
          <w:szCs w:val="21"/>
        </w:rPr>
        <w:br w:type="page"/>
      </w:r>
    </w:p>
    <w:p w14:paraId="7979B8A8" w14:textId="76680F04" w:rsidR="00F500E9" w:rsidRPr="006A1B92" w:rsidRDefault="00F500E9" w:rsidP="00055519">
      <w:pPr>
        <w:pStyle w:val="ListParagraph"/>
        <w:spacing w:after="0" w:line="240" w:lineRule="auto"/>
        <w:ind w:left="2160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  <w:r w:rsidRPr="006A1B92">
        <w:rPr>
          <w:rFonts w:ascii="Century Gothic" w:hAnsi="Century Gothic" w:cs="Comic Sans MS"/>
          <w:bCs/>
          <w:sz w:val="21"/>
          <w:szCs w:val="21"/>
        </w:rPr>
        <w:lastRenderedPageBreak/>
        <w:t xml:space="preserve"> </w:t>
      </w:r>
    </w:p>
    <w:p w14:paraId="2ABB22DB" w14:textId="0D410384" w:rsidR="00356488" w:rsidRDefault="00356488" w:rsidP="00486EB0">
      <w:pPr>
        <w:spacing w:after="0" w:line="240" w:lineRule="auto"/>
        <w:rPr>
          <w:rFonts w:ascii="Century Gothic" w:hAnsi="Century Gothic" w:cs="Apple Chancery"/>
          <w:color w:val="000000" w:themeColor="text1"/>
          <w:sz w:val="24"/>
          <w:szCs w:val="23"/>
        </w:rPr>
      </w:pPr>
    </w:p>
    <w:p w14:paraId="5A3373C9" w14:textId="0702363F" w:rsidR="00356488" w:rsidRDefault="00356488" w:rsidP="0094239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89D74" wp14:editId="42B6576F">
                <wp:simplePos x="0" y="0"/>
                <wp:positionH relativeFrom="margin">
                  <wp:align>center</wp:align>
                </wp:positionH>
                <wp:positionV relativeFrom="paragraph">
                  <wp:posOffset>-254444</wp:posOffset>
                </wp:positionV>
                <wp:extent cx="1828800" cy="543464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1D5B3" w14:textId="77777777" w:rsidR="00356488" w:rsidRPr="00942393" w:rsidRDefault="00356488" w:rsidP="00356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b/>
                                <w:sz w:val="32"/>
                                <w:szCs w:val="20"/>
                              </w:rPr>
                            </w:pPr>
                            <w:r w:rsidRPr="00942393">
                              <w:rPr>
                                <w:rFonts w:ascii="Times New Roman" w:eastAsia="Times New Roman" w:hAnsi="Times New Roman" w:cs="Calibri"/>
                                <w:b/>
                                <w:sz w:val="32"/>
                                <w:szCs w:val="20"/>
                              </w:rPr>
                              <w:t>Legacy Jr. High Cheer</w:t>
                            </w:r>
                          </w:p>
                          <w:p w14:paraId="11C0148A" w14:textId="77777777" w:rsidR="00356488" w:rsidRPr="00942393" w:rsidRDefault="00356488" w:rsidP="00356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b/>
                                <w:sz w:val="24"/>
                                <w:szCs w:val="20"/>
                              </w:rPr>
                            </w:pPr>
                            <w:r w:rsidRPr="00942393">
                              <w:rPr>
                                <w:rFonts w:ascii="Times New Roman" w:eastAsia="Times New Roman" w:hAnsi="Times New Roman" w:cs="Calibri"/>
                                <w:b/>
                                <w:sz w:val="24"/>
                                <w:szCs w:val="20"/>
                              </w:rPr>
                              <w:t>Tryout Score Sheet Breakdown</w:t>
                            </w:r>
                          </w:p>
                          <w:p w14:paraId="72A9CB0E" w14:textId="147E4E63" w:rsidR="00356488" w:rsidRPr="00356488" w:rsidRDefault="00356488" w:rsidP="00356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9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0.05pt;width:2in;height:42.8pt;z-index:25167462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" filled="f" stroked="f">
                <v:textbox>
                  <w:txbxContent>
                    <w:p w14:paraId="4C91D5B3" w14:textId="77777777" w:rsidR="00356488" w:rsidRPr="00942393" w:rsidRDefault="00356488" w:rsidP="003564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Calibri"/>
                          <w:b/>
                          <w:sz w:val="32"/>
                          <w:szCs w:val="20"/>
                        </w:rPr>
                      </w:pPr>
                      <w:r w:rsidRPr="00942393">
                        <w:rPr>
                          <w:rFonts w:ascii="Times New Roman" w:eastAsia="Times New Roman" w:hAnsi="Times New Roman" w:cs="Calibri"/>
                          <w:b/>
                          <w:sz w:val="32"/>
                          <w:szCs w:val="20"/>
                        </w:rPr>
                        <w:t>Legacy Jr. High Cheer</w:t>
                      </w:r>
                    </w:p>
                    <w:p w14:paraId="11C0148A" w14:textId="77777777" w:rsidR="00356488" w:rsidRPr="00942393" w:rsidRDefault="00356488" w:rsidP="003564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Calibri"/>
                          <w:b/>
                          <w:sz w:val="24"/>
                          <w:szCs w:val="20"/>
                        </w:rPr>
                      </w:pPr>
                      <w:r w:rsidRPr="00942393">
                        <w:rPr>
                          <w:rFonts w:ascii="Times New Roman" w:eastAsia="Times New Roman" w:hAnsi="Times New Roman" w:cs="Calibri"/>
                          <w:b/>
                          <w:sz w:val="24"/>
                          <w:szCs w:val="20"/>
                        </w:rPr>
                        <w:t>Tryout Score Sheet Breakdown</w:t>
                      </w:r>
                    </w:p>
                    <w:p w14:paraId="72A9CB0E" w14:textId="147E4E63" w:rsidR="00356488" w:rsidRPr="00356488" w:rsidRDefault="00356488" w:rsidP="003564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530E5" w14:textId="78BF6339" w:rsidR="00942393" w:rsidRDefault="00942393" w:rsidP="0094239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0"/>
          <w:u w:val="single"/>
        </w:rPr>
      </w:pPr>
      <w:r w:rsidRPr="00942393">
        <w:rPr>
          <w:rFonts w:ascii="Times New Roman" w:eastAsia="Times New Roman" w:hAnsi="Times New Roman" w:cs="Calibri"/>
          <w:b/>
          <w:sz w:val="28"/>
          <w:szCs w:val="20"/>
        </w:rPr>
        <w:t>Tryout #</w:t>
      </w:r>
      <w:r w:rsidRPr="00942393">
        <w:rPr>
          <w:rFonts w:ascii="Times New Roman" w:eastAsia="Times New Roman" w:hAnsi="Times New Roman" w:cs="Calibri"/>
          <w:b/>
          <w:sz w:val="28"/>
          <w:szCs w:val="20"/>
          <w:u w:val="single"/>
        </w:rPr>
        <w:tab/>
      </w:r>
      <w:r w:rsidRPr="00942393">
        <w:rPr>
          <w:rFonts w:ascii="Times New Roman" w:eastAsia="Times New Roman" w:hAnsi="Times New Roman" w:cs="Calibri"/>
          <w:b/>
          <w:sz w:val="28"/>
          <w:szCs w:val="20"/>
          <w:u w:val="single"/>
        </w:rPr>
        <w:tab/>
      </w:r>
      <w:r w:rsidRPr="00942393">
        <w:rPr>
          <w:rFonts w:ascii="Times New Roman" w:eastAsia="Times New Roman" w:hAnsi="Times New Roman" w:cs="Calibri"/>
          <w:b/>
          <w:sz w:val="28"/>
          <w:szCs w:val="20"/>
          <w:u w:val="single"/>
        </w:rPr>
        <w:tab/>
      </w:r>
      <w:r w:rsidRPr="00942393">
        <w:rPr>
          <w:rFonts w:ascii="Times New Roman" w:eastAsia="Times New Roman" w:hAnsi="Times New Roman" w:cs="Calibri"/>
          <w:b/>
          <w:sz w:val="28"/>
          <w:szCs w:val="20"/>
          <w:u w:val="single"/>
        </w:rPr>
        <w:tab/>
      </w:r>
      <w:r w:rsidRPr="00942393">
        <w:rPr>
          <w:rFonts w:ascii="Times New Roman" w:eastAsia="Times New Roman" w:hAnsi="Times New Roman" w:cs="Calibri"/>
          <w:b/>
          <w:sz w:val="28"/>
          <w:szCs w:val="20"/>
        </w:rPr>
        <w:tab/>
      </w:r>
      <w:r w:rsidRPr="00942393">
        <w:rPr>
          <w:rFonts w:ascii="Times New Roman" w:eastAsia="Times New Roman" w:hAnsi="Times New Roman" w:cs="Calibri"/>
          <w:b/>
          <w:sz w:val="28"/>
          <w:szCs w:val="20"/>
        </w:rPr>
        <w:tab/>
        <w:t>Judge #</w:t>
      </w:r>
      <w:r w:rsidRPr="00942393">
        <w:rPr>
          <w:rFonts w:ascii="Times New Roman" w:eastAsia="Times New Roman" w:hAnsi="Times New Roman" w:cs="Calibri"/>
          <w:b/>
          <w:sz w:val="28"/>
          <w:szCs w:val="20"/>
          <w:u w:val="single"/>
        </w:rPr>
        <w:tab/>
      </w:r>
      <w:r w:rsidRPr="00942393">
        <w:rPr>
          <w:rFonts w:ascii="Times New Roman" w:eastAsia="Times New Roman" w:hAnsi="Times New Roman" w:cs="Calibri"/>
          <w:b/>
          <w:sz w:val="28"/>
          <w:szCs w:val="20"/>
          <w:u w:val="single"/>
        </w:rPr>
        <w:tab/>
      </w:r>
      <w:r w:rsidRPr="00942393">
        <w:rPr>
          <w:rFonts w:ascii="Times New Roman" w:eastAsia="Times New Roman" w:hAnsi="Times New Roman" w:cs="Calibri"/>
          <w:b/>
          <w:sz w:val="28"/>
          <w:szCs w:val="20"/>
          <w:u w:val="single"/>
        </w:rPr>
        <w:tab/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426"/>
        <w:gridCol w:w="1139"/>
        <w:gridCol w:w="903"/>
        <w:gridCol w:w="3222"/>
      </w:tblGrid>
      <w:tr w:rsidR="00942393" w:rsidRPr="00942393" w14:paraId="797D82FC" w14:textId="77777777" w:rsidTr="00333821">
        <w:trPr>
          <w:trHeight w:val="67"/>
          <w:jc w:val="center"/>
        </w:trPr>
        <w:tc>
          <w:tcPr>
            <w:tcW w:w="803" w:type="pct"/>
            <w:shd w:val="clear" w:color="auto" w:fill="auto"/>
            <w:vAlign w:val="center"/>
          </w:tcPr>
          <w:p w14:paraId="71117BC8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46C6A982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Evaluations</w:t>
            </w:r>
          </w:p>
        </w:tc>
        <w:tc>
          <w:tcPr>
            <w:tcW w:w="550" w:type="pct"/>
            <w:shd w:val="clear" w:color="auto" w:fill="auto"/>
          </w:tcPr>
          <w:p w14:paraId="4E61B1D3" w14:textId="3B4C1250" w:rsidR="00942393" w:rsidRPr="00942393" w:rsidRDefault="00356488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5648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Possible Points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4EFBE14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4C5BB140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Comments </w:t>
            </w:r>
          </w:p>
          <w:p w14:paraId="74ABAFA0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(Not required)</w:t>
            </w:r>
          </w:p>
        </w:tc>
      </w:tr>
      <w:tr w:rsidR="00942393" w:rsidRPr="00942393" w14:paraId="05EFE390" w14:textId="77777777" w:rsidTr="00333821">
        <w:trPr>
          <w:trHeight w:val="746"/>
          <w:jc w:val="center"/>
        </w:trPr>
        <w:tc>
          <w:tcPr>
            <w:tcW w:w="803" w:type="pct"/>
            <w:shd w:val="clear" w:color="auto" w:fill="auto"/>
            <w:vAlign w:val="center"/>
          </w:tcPr>
          <w:p w14:paraId="5F16F31C" w14:textId="33F1C4C3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b/>
                <w:bCs/>
                <w:sz w:val="20"/>
                <w:szCs w:val="16"/>
              </w:rPr>
              <w:t>Teacher</w:t>
            </w:r>
          </w:p>
          <w:p w14:paraId="0E7952DD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b/>
                <w:bCs/>
                <w:sz w:val="20"/>
                <w:szCs w:val="16"/>
              </w:rPr>
              <w:t>Evaluations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5F6CAC05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20= All Excellent/Always</w:t>
            </w:r>
          </w:p>
          <w:p w14:paraId="67101D72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15= 90% Excellent/Always</w:t>
            </w:r>
          </w:p>
          <w:p w14:paraId="70469240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10= 75 % Excellent/Always</w:t>
            </w:r>
          </w:p>
          <w:p w14:paraId="5E659A68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5= 50% Excellent/ Always</w:t>
            </w:r>
          </w:p>
          <w:p w14:paraId="7AE17D0A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0= Less than 50% Excellent/Always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786F31A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20"/>
                <w:szCs w:val="16"/>
              </w:rPr>
              <w:t>20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F28F9B2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720005EA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0E582DEA" w14:textId="77777777" w:rsidTr="00333821">
        <w:trPr>
          <w:trHeight w:val="746"/>
          <w:jc w:val="center"/>
        </w:trPr>
        <w:tc>
          <w:tcPr>
            <w:tcW w:w="803" w:type="pct"/>
            <w:shd w:val="clear" w:color="auto" w:fill="auto"/>
            <w:vAlign w:val="center"/>
          </w:tcPr>
          <w:p w14:paraId="5EF9C109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Running Tumbling</w:t>
            </w:r>
          </w:p>
        </w:tc>
        <w:tc>
          <w:tcPr>
            <w:tcW w:w="1655" w:type="pct"/>
            <w:shd w:val="clear" w:color="auto" w:fill="auto"/>
          </w:tcPr>
          <w:p w14:paraId="2E6F592D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Difficulty:</w:t>
            </w:r>
          </w:p>
          <w:p w14:paraId="00BCE433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0= none</w:t>
            </w:r>
          </w:p>
          <w:p w14:paraId="698B2BA0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1= round off back handspring</w:t>
            </w:r>
          </w:p>
          <w:p w14:paraId="1B1594AF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3= round off handspring series (3 or more)</w:t>
            </w:r>
          </w:p>
          <w:p w14:paraId="25F5D0AC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5= round off back handspring tuck</w:t>
            </w:r>
          </w:p>
          <w:p w14:paraId="62531AD1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7= round off handspring series tuck</w:t>
            </w:r>
          </w:p>
          <w:p w14:paraId="2938B6F1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8= round off back handspring layout/whip series tuck</w:t>
            </w:r>
          </w:p>
          <w:p w14:paraId="7FCF0E6B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10= Round off back handspring full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5691B07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14:paraId="6C3EB4A1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shd w:val="clear" w:color="auto" w:fill="auto"/>
          </w:tcPr>
          <w:p w14:paraId="3CA48391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47183B57" w14:textId="77777777" w:rsidTr="00333821">
        <w:trPr>
          <w:trHeight w:val="746"/>
          <w:jc w:val="center"/>
        </w:trPr>
        <w:tc>
          <w:tcPr>
            <w:tcW w:w="803" w:type="pct"/>
            <w:shd w:val="clear" w:color="auto" w:fill="auto"/>
            <w:vAlign w:val="center"/>
          </w:tcPr>
          <w:p w14:paraId="67E6347C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Standing Tumbling</w:t>
            </w:r>
          </w:p>
        </w:tc>
        <w:tc>
          <w:tcPr>
            <w:tcW w:w="1655" w:type="pct"/>
            <w:shd w:val="clear" w:color="auto" w:fill="auto"/>
          </w:tcPr>
          <w:p w14:paraId="05786805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Difficulty:</w:t>
            </w:r>
          </w:p>
          <w:p w14:paraId="773B3BAA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0= none</w:t>
            </w:r>
          </w:p>
          <w:p w14:paraId="366CDD46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2= handspring on mat or wood</w:t>
            </w:r>
          </w:p>
          <w:p w14:paraId="09718B4B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4= back handspring tuck on mat</w:t>
            </w:r>
          </w:p>
          <w:p w14:paraId="63F96CF3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6= back handspring tuck on wood</w:t>
            </w:r>
          </w:p>
          <w:p w14:paraId="72D582A9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8= Standing Tuck on mat</w:t>
            </w:r>
          </w:p>
          <w:p w14:paraId="04028C2D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10= Standing Full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0C85AB5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14:paraId="514CD314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shd w:val="clear" w:color="auto" w:fill="auto"/>
          </w:tcPr>
          <w:p w14:paraId="0B4A93E4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0D3F5853" w14:textId="77777777" w:rsidTr="009468D1">
        <w:trPr>
          <w:trHeight w:val="521"/>
          <w:jc w:val="center"/>
        </w:trPr>
        <w:tc>
          <w:tcPr>
            <w:tcW w:w="803" w:type="pct"/>
            <w:vMerge w:val="restart"/>
            <w:shd w:val="clear" w:color="auto" w:fill="auto"/>
            <w:vAlign w:val="center"/>
          </w:tcPr>
          <w:p w14:paraId="07A94436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Jumps series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03AA89A9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Height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06FDB28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1E37614E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 w:val="restart"/>
            <w:shd w:val="clear" w:color="auto" w:fill="auto"/>
          </w:tcPr>
          <w:p w14:paraId="4D9CA3A9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71B136B7" w14:textId="77777777" w:rsidTr="009468D1">
        <w:trPr>
          <w:trHeight w:val="620"/>
          <w:jc w:val="center"/>
        </w:trPr>
        <w:tc>
          <w:tcPr>
            <w:tcW w:w="803" w:type="pct"/>
            <w:vMerge/>
            <w:shd w:val="clear" w:color="auto" w:fill="auto"/>
            <w:vAlign w:val="center"/>
          </w:tcPr>
          <w:p w14:paraId="522C1808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00A2C75F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Straight legs/pointed toes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FC74087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1A038404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EC4DF8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14:paraId="6B77E5A1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0F51CC35" w14:textId="77777777" w:rsidTr="009468D1">
        <w:trPr>
          <w:trHeight w:val="566"/>
          <w:jc w:val="center"/>
        </w:trPr>
        <w:tc>
          <w:tcPr>
            <w:tcW w:w="803" w:type="pct"/>
            <w:vMerge/>
            <w:shd w:val="clear" w:color="auto" w:fill="auto"/>
            <w:vAlign w:val="center"/>
          </w:tcPr>
          <w:p w14:paraId="368CF39B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586A5527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Technique &amp; Sharpness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2519CD4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0FFA1476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14:paraId="07EFA321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372E5E5A" w14:textId="77777777" w:rsidTr="009468D1">
        <w:trPr>
          <w:trHeight w:val="584"/>
          <w:jc w:val="center"/>
        </w:trPr>
        <w:tc>
          <w:tcPr>
            <w:tcW w:w="803" w:type="pct"/>
            <w:vMerge w:val="restart"/>
            <w:shd w:val="clear" w:color="auto" w:fill="auto"/>
            <w:vAlign w:val="center"/>
          </w:tcPr>
          <w:p w14:paraId="5013CEF7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Cheer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22F7BF09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Voice Projection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56885ED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65E69DC7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 w:val="restart"/>
            <w:shd w:val="clear" w:color="auto" w:fill="auto"/>
          </w:tcPr>
          <w:p w14:paraId="5B3FBC79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3E0FB9A9" w14:textId="77777777" w:rsidTr="009468D1">
        <w:trPr>
          <w:trHeight w:val="548"/>
          <w:jc w:val="center"/>
        </w:trPr>
        <w:tc>
          <w:tcPr>
            <w:tcW w:w="803" w:type="pct"/>
            <w:vMerge/>
            <w:shd w:val="clear" w:color="auto" w:fill="auto"/>
          </w:tcPr>
          <w:p w14:paraId="08E667DC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0A2B0924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Enthusiasm &amp; Confidence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00A4F9E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169D3A51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14:paraId="28D2E7B4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78E82C9F" w14:textId="77777777" w:rsidTr="009468D1">
        <w:trPr>
          <w:trHeight w:val="602"/>
          <w:jc w:val="center"/>
        </w:trPr>
        <w:tc>
          <w:tcPr>
            <w:tcW w:w="803" w:type="pct"/>
            <w:vMerge/>
            <w:shd w:val="clear" w:color="auto" w:fill="auto"/>
          </w:tcPr>
          <w:p w14:paraId="7C5256FE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7DE03CDD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Technique &amp; Sharpness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E8BEE63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7945086E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14:paraId="68615434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5982F98E" w14:textId="77777777" w:rsidTr="009468D1">
        <w:trPr>
          <w:trHeight w:val="566"/>
          <w:jc w:val="center"/>
        </w:trPr>
        <w:tc>
          <w:tcPr>
            <w:tcW w:w="803" w:type="pct"/>
            <w:vMerge w:val="restart"/>
            <w:shd w:val="clear" w:color="auto" w:fill="auto"/>
            <w:vAlign w:val="center"/>
          </w:tcPr>
          <w:p w14:paraId="7E04D8E1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1B01192A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Timing/Rhythm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42F299E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705C3F34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 w:val="restart"/>
            <w:shd w:val="clear" w:color="auto" w:fill="auto"/>
          </w:tcPr>
          <w:p w14:paraId="1DF19F8F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60B09272" w14:textId="77777777" w:rsidTr="00333821">
        <w:trPr>
          <w:trHeight w:val="528"/>
          <w:jc w:val="center"/>
        </w:trPr>
        <w:tc>
          <w:tcPr>
            <w:tcW w:w="803" w:type="pct"/>
            <w:vMerge/>
            <w:shd w:val="clear" w:color="auto" w:fill="auto"/>
          </w:tcPr>
          <w:p w14:paraId="10AC96CE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4822049F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Execution: Technique and Sharpness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1832E8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14:paraId="2765E4BF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14:paraId="0B052D89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479A15E3" w14:textId="77777777" w:rsidTr="009468D1">
        <w:trPr>
          <w:trHeight w:val="530"/>
          <w:jc w:val="center"/>
        </w:trPr>
        <w:tc>
          <w:tcPr>
            <w:tcW w:w="803" w:type="pct"/>
            <w:vMerge/>
            <w:shd w:val="clear" w:color="auto" w:fill="auto"/>
          </w:tcPr>
          <w:p w14:paraId="70EF09A9" w14:textId="77777777" w:rsidR="00942393" w:rsidRPr="00942393" w:rsidRDefault="00942393" w:rsidP="00942393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1D5287F7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Memorization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236D40B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0C715E26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14:paraId="74359B77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01497AFF" w14:textId="77777777" w:rsidTr="00333821">
        <w:trPr>
          <w:trHeight w:val="605"/>
          <w:jc w:val="center"/>
        </w:trPr>
        <w:tc>
          <w:tcPr>
            <w:tcW w:w="803" w:type="pct"/>
            <w:vMerge w:val="restart"/>
            <w:shd w:val="clear" w:color="auto" w:fill="auto"/>
            <w:vAlign w:val="center"/>
          </w:tcPr>
          <w:p w14:paraId="7D468525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94239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Showmanship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156EDAEC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Spirit/Enthusiasm/Crowd appeal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D15A96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728D17F0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 w:val="restart"/>
            <w:shd w:val="clear" w:color="auto" w:fill="auto"/>
          </w:tcPr>
          <w:p w14:paraId="29DC3E29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2393" w:rsidRPr="00942393" w14:paraId="045D8AE5" w14:textId="77777777" w:rsidTr="009468D1">
        <w:trPr>
          <w:trHeight w:val="548"/>
          <w:jc w:val="center"/>
        </w:trPr>
        <w:tc>
          <w:tcPr>
            <w:tcW w:w="803" w:type="pct"/>
            <w:vMerge/>
            <w:shd w:val="clear" w:color="auto" w:fill="auto"/>
            <w:vAlign w:val="center"/>
          </w:tcPr>
          <w:p w14:paraId="7B0042C7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56830486" w14:textId="2835153A" w:rsidR="00942393" w:rsidRPr="00942393" w:rsidRDefault="00942393" w:rsidP="009468D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42393">
              <w:rPr>
                <w:rFonts w:ascii="Comic Sans MS" w:eastAsia="Times New Roman" w:hAnsi="Comic Sans MS" w:cs="Times New Roman"/>
                <w:sz w:val="18"/>
                <w:szCs w:val="18"/>
              </w:rPr>
              <w:t>Facials/Eye Contact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517E2A" w14:textId="77777777" w:rsidR="00942393" w:rsidRPr="00942393" w:rsidRDefault="00942393" w:rsidP="0094239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42393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14:paraId="00620A45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14:paraId="4C30BA07" w14:textId="77777777" w:rsidR="00942393" w:rsidRPr="00942393" w:rsidRDefault="00942393" w:rsidP="0094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3A627B8" w14:textId="77777777" w:rsidR="00942393" w:rsidRPr="00942393" w:rsidRDefault="00942393" w:rsidP="00942393">
      <w:pPr>
        <w:spacing w:after="0" w:line="240" w:lineRule="auto"/>
        <w:ind w:right="-720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684E7DFB" w14:textId="5F3E6BEE" w:rsidR="00942393" w:rsidRPr="00942393" w:rsidRDefault="00942393" w:rsidP="00356488">
      <w:pPr>
        <w:spacing w:after="0"/>
        <w:ind w:right="-720"/>
        <w:rPr>
          <w:rFonts w:ascii="Comic Sans MS" w:eastAsia="Times New Roman" w:hAnsi="Comic Sans MS" w:cs="Times New Roman"/>
          <w:b/>
          <w:sz w:val="20"/>
          <w:szCs w:val="20"/>
        </w:rPr>
      </w:pPr>
      <w:r w:rsidRPr="00942393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>Overall Decision</w:t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  <w:t>Yes</w:t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  <w:t>Maybe</w:t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  <w:t>No</w:t>
      </w:r>
    </w:p>
    <w:p w14:paraId="68C41937" w14:textId="1709322F" w:rsidR="004B02BE" w:rsidRPr="00356488" w:rsidRDefault="00942393" w:rsidP="00356488">
      <w:pPr>
        <w:spacing w:after="0"/>
        <w:ind w:right="-720"/>
        <w:rPr>
          <w:rFonts w:ascii="Comic Sans MS" w:eastAsia="Times New Roman" w:hAnsi="Comic Sans MS" w:cs="Times New Roman"/>
          <w:b/>
          <w:sz w:val="20"/>
          <w:szCs w:val="20"/>
        </w:rPr>
      </w:pPr>
      <w:r w:rsidRPr="00942393">
        <w:rPr>
          <w:rFonts w:ascii="Comic Sans MS" w:eastAsia="Times New Roman" w:hAnsi="Comic Sans MS" w:cs="Times New Roman"/>
          <w:b/>
          <w:sz w:val="20"/>
          <w:szCs w:val="20"/>
        </w:rPr>
        <w:lastRenderedPageBreak/>
        <w:t xml:space="preserve"> Total Score</w:t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  <w:t xml:space="preserve">                            </w:t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ab/>
        <w:t xml:space="preserve"> </w:t>
      </w:r>
      <w:r w:rsidR="0035648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35648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="00356488">
        <w:rPr>
          <w:rFonts w:ascii="Comic Sans MS" w:eastAsia="Times New Roman" w:hAnsi="Comic Sans MS" w:cs="Times New Roman"/>
          <w:b/>
          <w:sz w:val="20"/>
          <w:szCs w:val="20"/>
        </w:rPr>
        <w:tab/>
      </w:r>
      <w:r w:rsidRPr="00942393">
        <w:rPr>
          <w:rFonts w:ascii="Comic Sans MS" w:eastAsia="Times New Roman" w:hAnsi="Comic Sans MS" w:cs="Times New Roman"/>
          <w:b/>
          <w:sz w:val="20"/>
          <w:szCs w:val="20"/>
        </w:rPr>
        <w:t>________/100</w:t>
      </w:r>
    </w:p>
    <w:sectPr w:rsidR="004B02BE" w:rsidRPr="00356488" w:rsidSect="0073484A">
      <w:pgSz w:w="12240" w:h="15840"/>
      <w:pgMar w:top="720" w:right="72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NopeNotToday">
    <w:altName w:val="Calibri"/>
    <w:charset w:val="00"/>
    <w:family w:val="auto"/>
    <w:pitch w:val="variable"/>
    <w:sig w:usb0="80000003" w:usb1="0001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93C"/>
    <w:multiLevelType w:val="hybridMultilevel"/>
    <w:tmpl w:val="B73C2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1A899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E6810D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3B8"/>
    <w:multiLevelType w:val="hybridMultilevel"/>
    <w:tmpl w:val="0040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411"/>
    <w:multiLevelType w:val="hybridMultilevel"/>
    <w:tmpl w:val="B2BC4B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960B3"/>
    <w:multiLevelType w:val="hybridMultilevel"/>
    <w:tmpl w:val="B1FC8A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FC23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50B26"/>
    <w:multiLevelType w:val="hybridMultilevel"/>
    <w:tmpl w:val="A6023F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4061B0"/>
    <w:multiLevelType w:val="hybridMultilevel"/>
    <w:tmpl w:val="175A2EA2"/>
    <w:lvl w:ilvl="0" w:tplc="29307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B7AE6"/>
    <w:multiLevelType w:val="hybridMultilevel"/>
    <w:tmpl w:val="845E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756C"/>
    <w:multiLevelType w:val="hybridMultilevel"/>
    <w:tmpl w:val="1BEC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3EF7"/>
    <w:multiLevelType w:val="hybridMultilevel"/>
    <w:tmpl w:val="6AE8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7D27"/>
    <w:multiLevelType w:val="hybridMultilevel"/>
    <w:tmpl w:val="B2BC4B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35B7D"/>
    <w:multiLevelType w:val="hybridMultilevel"/>
    <w:tmpl w:val="56EE73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CD2639B"/>
    <w:multiLevelType w:val="hybridMultilevel"/>
    <w:tmpl w:val="B1FC8A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7D7E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4F3EA7"/>
    <w:multiLevelType w:val="hybridMultilevel"/>
    <w:tmpl w:val="AE8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766E"/>
    <w:multiLevelType w:val="hybridMultilevel"/>
    <w:tmpl w:val="E1644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2D2"/>
    <w:multiLevelType w:val="hybridMultilevel"/>
    <w:tmpl w:val="8E60A1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E81C26"/>
    <w:multiLevelType w:val="hybridMultilevel"/>
    <w:tmpl w:val="957C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B7C4C"/>
    <w:multiLevelType w:val="hybridMultilevel"/>
    <w:tmpl w:val="74320E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1E1277"/>
    <w:multiLevelType w:val="hybridMultilevel"/>
    <w:tmpl w:val="47923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0137B"/>
    <w:multiLevelType w:val="hybridMultilevel"/>
    <w:tmpl w:val="25F6DA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BB7142"/>
    <w:multiLevelType w:val="hybridMultilevel"/>
    <w:tmpl w:val="7A0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115935">
    <w:abstractNumId w:val="8"/>
  </w:num>
  <w:num w:numId="2" w16cid:durableId="11419658">
    <w:abstractNumId w:val="14"/>
  </w:num>
  <w:num w:numId="3" w16cid:durableId="945306955">
    <w:abstractNumId w:val="17"/>
  </w:num>
  <w:num w:numId="4" w16cid:durableId="1232694286">
    <w:abstractNumId w:val="9"/>
  </w:num>
  <w:num w:numId="5" w16cid:durableId="1325207400">
    <w:abstractNumId w:val="11"/>
  </w:num>
  <w:num w:numId="6" w16cid:durableId="896824160">
    <w:abstractNumId w:val="4"/>
  </w:num>
  <w:num w:numId="7" w16cid:durableId="709190305">
    <w:abstractNumId w:val="13"/>
  </w:num>
  <w:num w:numId="8" w16cid:durableId="942565613">
    <w:abstractNumId w:val="20"/>
  </w:num>
  <w:num w:numId="9" w16cid:durableId="1800802456">
    <w:abstractNumId w:val="12"/>
  </w:num>
  <w:num w:numId="10" w16cid:durableId="2061632662">
    <w:abstractNumId w:val="3"/>
  </w:num>
  <w:num w:numId="11" w16cid:durableId="1301766595">
    <w:abstractNumId w:val="15"/>
  </w:num>
  <w:num w:numId="12" w16cid:durableId="577596101">
    <w:abstractNumId w:val="2"/>
  </w:num>
  <w:num w:numId="13" w16cid:durableId="1462844902">
    <w:abstractNumId w:val="10"/>
  </w:num>
  <w:num w:numId="14" w16cid:durableId="1742213123">
    <w:abstractNumId w:val="5"/>
  </w:num>
  <w:num w:numId="15" w16cid:durableId="1698770003">
    <w:abstractNumId w:val="18"/>
  </w:num>
  <w:num w:numId="16" w16cid:durableId="2032147091">
    <w:abstractNumId w:val="21"/>
  </w:num>
  <w:num w:numId="17" w16cid:durableId="1690721002">
    <w:abstractNumId w:val="7"/>
  </w:num>
  <w:num w:numId="18" w16cid:durableId="1577665721">
    <w:abstractNumId w:val="19"/>
  </w:num>
  <w:num w:numId="19" w16cid:durableId="1774785259">
    <w:abstractNumId w:val="6"/>
  </w:num>
  <w:num w:numId="20" w16cid:durableId="1053844868">
    <w:abstractNumId w:val="1"/>
  </w:num>
  <w:num w:numId="21" w16cid:durableId="1536234161">
    <w:abstractNumId w:val="16"/>
  </w:num>
  <w:num w:numId="22" w16cid:durableId="104814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D"/>
    <w:rsid w:val="00055519"/>
    <w:rsid w:val="00095C1B"/>
    <w:rsid w:val="00097276"/>
    <w:rsid w:val="000E0717"/>
    <w:rsid w:val="00101775"/>
    <w:rsid w:val="00107DF1"/>
    <w:rsid w:val="00160BCC"/>
    <w:rsid w:val="00164C4A"/>
    <w:rsid w:val="001A26A7"/>
    <w:rsid w:val="001A2963"/>
    <w:rsid w:val="001B3733"/>
    <w:rsid w:val="001C2D1D"/>
    <w:rsid w:val="001D0614"/>
    <w:rsid w:val="001D5AFB"/>
    <w:rsid w:val="00210535"/>
    <w:rsid w:val="002137D2"/>
    <w:rsid w:val="00227000"/>
    <w:rsid w:val="00236B8F"/>
    <w:rsid w:val="00270B04"/>
    <w:rsid w:val="00271547"/>
    <w:rsid w:val="00281F24"/>
    <w:rsid w:val="002A0DB1"/>
    <w:rsid w:val="002A7D08"/>
    <w:rsid w:val="002C66B3"/>
    <w:rsid w:val="003071DA"/>
    <w:rsid w:val="00317C0C"/>
    <w:rsid w:val="00356488"/>
    <w:rsid w:val="00381A05"/>
    <w:rsid w:val="003B56A4"/>
    <w:rsid w:val="003E09C0"/>
    <w:rsid w:val="00414442"/>
    <w:rsid w:val="0042692F"/>
    <w:rsid w:val="00455751"/>
    <w:rsid w:val="00457727"/>
    <w:rsid w:val="00476B83"/>
    <w:rsid w:val="00486EB0"/>
    <w:rsid w:val="004B02BE"/>
    <w:rsid w:val="004B15AA"/>
    <w:rsid w:val="004C7A2E"/>
    <w:rsid w:val="004D1DF5"/>
    <w:rsid w:val="004D241B"/>
    <w:rsid w:val="004D7F6D"/>
    <w:rsid w:val="004F324E"/>
    <w:rsid w:val="004F3C67"/>
    <w:rsid w:val="0057278A"/>
    <w:rsid w:val="00585318"/>
    <w:rsid w:val="005B3A03"/>
    <w:rsid w:val="005F17E0"/>
    <w:rsid w:val="00606928"/>
    <w:rsid w:val="006603F5"/>
    <w:rsid w:val="00660536"/>
    <w:rsid w:val="006A1B92"/>
    <w:rsid w:val="006A4F6F"/>
    <w:rsid w:val="006C7ADC"/>
    <w:rsid w:val="006D7247"/>
    <w:rsid w:val="006F0F49"/>
    <w:rsid w:val="006F1F3A"/>
    <w:rsid w:val="0073484A"/>
    <w:rsid w:val="0078340B"/>
    <w:rsid w:val="007F267F"/>
    <w:rsid w:val="007F4635"/>
    <w:rsid w:val="00820827"/>
    <w:rsid w:val="00833934"/>
    <w:rsid w:val="00841C92"/>
    <w:rsid w:val="0087406D"/>
    <w:rsid w:val="00890F82"/>
    <w:rsid w:val="00891470"/>
    <w:rsid w:val="008A6E63"/>
    <w:rsid w:val="008E3BB4"/>
    <w:rsid w:val="008E5096"/>
    <w:rsid w:val="00931A75"/>
    <w:rsid w:val="00940CF2"/>
    <w:rsid w:val="00942393"/>
    <w:rsid w:val="00945ED2"/>
    <w:rsid w:val="009468D1"/>
    <w:rsid w:val="00960EB4"/>
    <w:rsid w:val="009637AE"/>
    <w:rsid w:val="009B7A68"/>
    <w:rsid w:val="009E38D5"/>
    <w:rsid w:val="009E7632"/>
    <w:rsid w:val="009F2903"/>
    <w:rsid w:val="00A03D4B"/>
    <w:rsid w:val="00A416D0"/>
    <w:rsid w:val="00A71E8E"/>
    <w:rsid w:val="00A7281A"/>
    <w:rsid w:val="00A9607A"/>
    <w:rsid w:val="00A963AF"/>
    <w:rsid w:val="00AA667C"/>
    <w:rsid w:val="00AC1574"/>
    <w:rsid w:val="00AC1D84"/>
    <w:rsid w:val="00B049BA"/>
    <w:rsid w:val="00B11195"/>
    <w:rsid w:val="00B16D5A"/>
    <w:rsid w:val="00BA58F5"/>
    <w:rsid w:val="00BB408D"/>
    <w:rsid w:val="00BB7E19"/>
    <w:rsid w:val="00BD5670"/>
    <w:rsid w:val="00C054CB"/>
    <w:rsid w:val="00C0577C"/>
    <w:rsid w:val="00C3156C"/>
    <w:rsid w:val="00C31FA7"/>
    <w:rsid w:val="00C32173"/>
    <w:rsid w:val="00C35275"/>
    <w:rsid w:val="00C4405E"/>
    <w:rsid w:val="00C5505C"/>
    <w:rsid w:val="00C64E9A"/>
    <w:rsid w:val="00C8638C"/>
    <w:rsid w:val="00CA0AA3"/>
    <w:rsid w:val="00CE7CA5"/>
    <w:rsid w:val="00CF560D"/>
    <w:rsid w:val="00D144CF"/>
    <w:rsid w:val="00D92660"/>
    <w:rsid w:val="00DB6B6B"/>
    <w:rsid w:val="00E03EA7"/>
    <w:rsid w:val="00E14139"/>
    <w:rsid w:val="00E31B2A"/>
    <w:rsid w:val="00E33263"/>
    <w:rsid w:val="00E41F87"/>
    <w:rsid w:val="00E7129B"/>
    <w:rsid w:val="00EA3396"/>
    <w:rsid w:val="00EA7C19"/>
    <w:rsid w:val="00EC0B8A"/>
    <w:rsid w:val="00ED0F3E"/>
    <w:rsid w:val="00ED46A0"/>
    <w:rsid w:val="00EE095A"/>
    <w:rsid w:val="00EF4463"/>
    <w:rsid w:val="00F21109"/>
    <w:rsid w:val="00F345CB"/>
    <w:rsid w:val="00F500E9"/>
    <w:rsid w:val="00F55A27"/>
    <w:rsid w:val="00FE2206"/>
    <w:rsid w:val="00FE6610"/>
    <w:rsid w:val="00FF211F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B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1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2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39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6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hsaa.org/forms/for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stermyathlete.com/log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Tyker Belnap</dc:creator>
  <cp:keywords/>
  <dc:description/>
  <cp:lastModifiedBy>Debbie Canova</cp:lastModifiedBy>
  <cp:revision>2</cp:revision>
  <cp:lastPrinted>2022-03-02T18:59:00Z</cp:lastPrinted>
  <dcterms:created xsi:type="dcterms:W3CDTF">2023-03-03T20:17:00Z</dcterms:created>
  <dcterms:modified xsi:type="dcterms:W3CDTF">2023-03-03T20:17:00Z</dcterms:modified>
</cp:coreProperties>
</file>